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0C054" w14:textId="33C406F8" w:rsidR="00B03CCC" w:rsidRPr="00352F44" w:rsidRDefault="005D1E87" w:rsidP="00B708BB">
      <w:pPr>
        <w:pStyle w:val="NoSpacing"/>
        <w:jc w:val="right"/>
        <w:rPr>
          <w:rFonts w:ascii="Montserrat" w:hAnsi="Montserrat" w:cstheme="minorHAnsi"/>
          <w:bCs/>
        </w:rPr>
      </w:pPr>
      <w:r>
        <w:rPr>
          <w:rFonts w:ascii="Montserrat" w:hAnsi="Montserrat" w:cstheme="minorHAnsi"/>
          <w:bCs/>
        </w:rPr>
        <w:t>20</w:t>
      </w:r>
      <w:r w:rsidR="00ED5A76">
        <w:rPr>
          <w:rFonts w:ascii="Montserrat" w:hAnsi="Montserrat" w:cstheme="minorHAnsi"/>
          <w:bCs/>
        </w:rPr>
        <w:t xml:space="preserve"> </w:t>
      </w:r>
      <w:r w:rsidR="00985007" w:rsidRPr="00352F44">
        <w:rPr>
          <w:rFonts w:ascii="Montserrat" w:hAnsi="Montserrat" w:cstheme="minorHAnsi"/>
          <w:bCs/>
        </w:rPr>
        <w:t>iunie</w:t>
      </w:r>
      <w:r w:rsidR="00B03CCC" w:rsidRPr="00352F44">
        <w:rPr>
          <w:rFonts w:ascii="Montserrat" w:hAnsi="Montserrat" w:cstheme="minorHAnsi"/>
          <w:bCs/>
        </w:rPr>
        <w:t xml:space="preserve"> 202</w:t>
      </w:r>
      <w:r w:rsidR="00920B92" w:rsidRPr="00352F44">
        <w:rPr>
          <w:rFonts w:ascii="Montserrat" w:hAnsi="Montserrat" w:cstheme="minorHAnsi"/>
          <w:bCs/>
        </w:rPr>
        <w:t>5</w:t>
      </w:r>
    </w:p>
    <w:p w14:paraId="4BFAF7F3" w14:textId="77777777" w:rsidR="00B03CCC" w:rsidRPr="00352F44" w:rsidRDefault="00B03CCC" w:rsidP="00B708BB">
      <w:pPr>
        <w:pStyle w:val="NoSpacing"/>
        <w:rPr>
          <w:rFonts w:ascii="Montserrat" w:hAnsi="Montserrat" w:cstheme="minorHAnsi"/>
          <w:b/>
          <w:sz w:val="24"/>
          <w:szCs w:val="24"/>
        </w:rPr>
      </w:pPr>
    </w:p>
    <w:p w14:paraId="10CF8CE9" w14:textId="40E3D07D" w:rsidR="00B03CCC" w:rsidRPr="00352F44" w:rsidRDefault="00B03CCC" w:rsidP="00B708BB">
      <w:pPr>
        <w:pStyle w:val="NoSpacing"/>
        <w:jc w:val="center"/>
        <w:rPr>
          <w:rFonts w:ascii="Montserrat" w:hAnsi="Montserrat" w:cstheme="minorHAnsi"/>
          <w:b/>
          <w:sz w:val="24"/>
          <w:szCs w:val="24"/>
        </w:rPr>
      </w:pPr>
      <w:r w:rsidRPr="00352F44">
        <w:rPr>
          <w:rFonts w:ascii="Montserrat" w:hAnsi="Montserrat" w:cstheme="minorHAnsi"/>
          <w:b/>
          <w:sz w:val="24"/>
          <w:szCs w:val="24"/>
        </w:rPr>
        <w:t>COMUNICAT DE PRESĂ</w:t>
      </w:r>
    </w:p>
    <w:p w14:paraId="2B613E6D" w14:textId="77777777" w:rsidR="00A51AFC" w:rsidRPr="00352F44" w:rsidRDefault="00A51AFC" w:rsidP="004E0CBC">
      <w:pPr>
        <w:pStyle w:val="NoSpacing"/>
        <w:jc w:val="center"/>
        <w:rPr>
          <w:rFonts w:ascii="Montserrat" w:hAnsi="Montserrat" w:cstheme="minorHAnsi"/>
          <w:b/>
          <w:sz w:val="24"/>
          <w:szCs w:val="24"/>
        </w:rPr>
      </w:pPr>
    </w:p>
    <w:p w14:paraId="05AA395D" w14:textId="550E8FC9" w:rsidR="002809F9" w:rsidRDefault="00440D39" w:rsidP="00F26F28">
      <w:pPr>
        <w:jc w:val="center"/>
        <w:rPr>
          <w:rFonts w:ascii="Montserrat" w:hAnsi="Montserrat"/>
          <w:b/>
          <w:bCs/>
          <w:sz w:val="24"/>
          <w:szCs w:val="24"/>
        </w:rPr>
      </w:pPr>
      <w:r w:rsidRPr="00440D39">
        <w:rPr>
          <w:rFonts w:ascii="Montserrat" w:hAnsi="Montserrat"/>
          <w:b/>
          <w:bCs/>
          <w:sz w:val="24"/>
          <w:szCs w:val="24"/>
        </w:rPr>
        <w:t>Filarmonic</w:t>
      </w:r>
      <w:r w:rsidR="00D85FF7">
        <w:rPr>
          <w:rFonts w:ascii="Montserrat" w:hAnsi="Montserrat"/>
          <w:b/>
          <w:bCs/>
          <w:sz w:val="24"/>
          <w:szCs w:val="24"/>
        </w:rPr>
        <w:t>a</w:t>
      </w:r>
      <w:r w:rsidRPr="00440D39">
        <w:rPr>
          <w:rFonts w:ascii="Montserrat" w:hAnsi="Montserrat"/>
          <w:b/>
          <w:bCs/>
          <w:sz w:val="24"/>
          <w:szCs w:val="24"/>
        </w:rPr>
        <w:t xml:space="preserve"> George Enescu </w:t>
      </w:r>
      <w:r w:rsidR="00D85FF7">
        <w:rPr>
          <w:rFonts w:ascii="Montserrat" w:hAnsi="Montserrat"/>
          <w:b/>
          <w:bCs/>
          <w:sz w:val="24"/>
          <w:szCs w:val="24"/>
        </w:rPr>
        <w:t>onorează cu muzică clasică Ziua</w:t>
      </w:r>
      <w:r w:rsidR="00586D96">
        <w:rPr>
          <w:rFonts w:ascii="Montserrat" w:hAnsi="Montserrat"/>
          <w:b/>
          <w:bCs/>
          <w:sz w:val="24"/>
          <w:szCs w:val="24"/>
        </w:rPr>
        <w:t xml:space="preserve"> Români</w:t>
      </w:r>
      <w:r w:rsidR="00D85FF7">
        <w:rPr>
          <w:rFonts w:ascii="Montserrat" w:hAnsi="Montserrat"/>
          <w:b/>
          <w:bCs/>
          <w:sz w:val="24"/>
          <w:szCs w:val="24"/>
        </w:rPr>
        <w:t xml:space="preserve">ei </w:t>
      </w:r>
      <w:r w:rsidR="00586D96">
        <w:rPr>
          <w:rFonts w:ascii="Montserrat" w:hAnsi="Montserrat"/>
          <w:b/>
          <w:bCs/>
          <w:sz w:val="24"/>
          <w:szCs w:val="24"/>
        </w:rPr>
        <w:t xml:space="preserve">la Expoziția mondială 2025 </w:t>
      </w:r>
      <w:r w:rsidR="00D85FF7" w:rsidRPr="00D85FF7">
        <w:rPr>
          <w:rFonts w:ascii="Montserrat" w:hAnsi="Montserrat"/>
          <w:b/>
          <w:bCs/>
          <w:sz w:val="24"/>
          <w:szCs w:val="24"/>
        </w:rPr>
        <w:t xml:space="preserve">de la </w:t>
      </w:r>
      <w:r w:rsidR="00586D96" w:rsidRPr="00D85FF7">
        <w:rPr>
          <w:rFonts w:ascii="Montserrat" w:hAnsi="Montserrat"/>
          <w:b/>
          <w:bCs/>
          <w:sz w:val="24"/>
          <w:szCs w:val="24"/>
        </w:rPr>
        <w:t>Osaka</w:t>
      </w:r>
    </w:p>
    <w:p w14:paraId="74CA82D0" w14:textId="77777777" w:rsidR="008C3C09" w:rsidRDefault="008C3C09" w:rsidP="00A41712">
      <w:pPr>
        <w:rPr>
          <w:rFonts w:ascii="Montserrat" w:eastAsia="Times New Roman" w:hAnsi="Montserrat" w:cs="Times New Roman"/>
          <w:b/>
          <w:bCs/>
          <w:lang w:eastAsia="ro-RO"/>
        </w:rPr>
      </w:pPr>
    </w:p>
    <w:p w14:paraId="0C72C25F" w14:textId="329D684C" w:rsidR="002809F9" w:rsidRPr="008A1F7B" w:rsidRDefault="00A41712" w:rsidP="00A41712">
      <w:pPr>
        <w:rPr>
          <w:rFonts w:ascii="Montserrat" w:eastAsia="Times New Roman" w:hAnsi="Montserrat" w:cs="Times New Roman"/>
          <w:b/>
          <w:bCs/>
          <w:lang w:eastAsia="ro-RO"/>
        </w:rPr>
      </w:pPr>
      <w:r w:rsidRPr="00A41712">
        <w:rPr>
          <w:rFonts w:ascii="Montserrat" w:eastAsia="Times New Roman" w:hAnsi="Montserrat" w:cs="Times New Roman"/>
          <w:b/>
          <w:bCs/>
          <w:lang w:eastAsia="ro-RO"/>
        </w:rPr>
        <w:t>Filarmonic</w:t>
      </w:r>
      <w:r w:rsidR="008A1F7B">
        <w:rPr>
          <w:rFonts w:ascii="Montserrat" w:eastAsia="Times New Roman" w:hAnsi="Montserrat" w:cs="Times New Roman"/>
          <w:b/>
          <w:bCs/>
          <w:lang w:eastAsia="ro-RO"/>
        </w:rPr>
        <w:t>a</w:t>
      </w:r>
      <w:r w:rsidRPr="00A41712">
        <w:rPr>
          <w:rFonts w:ascii="Montserrat" w:eastAsia="Times New Roman" w:hAnsi="Montserrat" w:cs="Times New Roman"/>
          <w:b/>
          <w:bCs/>
          <w:lang w:eastAsia="ro-RO"/>
        </w:rPr>
        <w:t xml:space="preserve"> George Enescu</w:t>
      </w:r>
      <w:r>
        <w:rPr>
          <w:rFonts w:ascii="Montserrat" w:eastAsia="Times New Roman" w:hAnsi="Montserrat" w:cs="Times New Roman"/>
          <w:b/>
          <w:bCs/>
          <w:lang w:eastAsia="ro-RO"/>
        </w:rPr>
        <w:t xml:space="preserve"> va</w:t>
      </w:r>
      <w:r w:rsidRPr="00A41712">
        <w:rPr>
          <w:rFonts w:ascii="Montserrat" w:eastAsia="Times New Roman" w:hAnsi="Montserrat" w:cs="Times New Roman"/>
          <w:b/>
          <w:bCs/>
          <w:lang w:eastAsia="ro-RO"/>
        </w:rPr>
        <w:t xml:space="preserve"> susține</w:t>
      </w:r>
      <w:r w:rsidR="008A1F7B">
        <w:rPr>
          <w:rFonts w:ascii="Montserrat" w:eastAsia="Times New Roman" w:hAnsi="Montserrat" w:cs="Times New Roman"/>
          <w:b/>
          <w:bCs/>
          <w:lang w:eastAsia="ro-RO"/>
        </w:rPr>
        <w:t xml:space="preserve"> </w:t>
      </w:r>
      <w:r w:rsidR="003D783E">
        <w:rPr>
          <w:rFonts w:ascii="Montserrat" w:eastAsia="Times New Roman" w:hAnsi="Montserrat" w:cs="Times New Roman"/>
          <w:b/>
          <w:bCs/>
          <w:lang w:eastAsia="ro-RO"/>
        </w:rPr>
        <w:t>concertul care marchează oficial</w:t>
      </w:r>
      <w:r w:rsidR="008A1F7B">
        <w:rPr>
          <w:rFonts w:ascii="Montserrat" w:eastAsia="Times New Roman" w:hAnsi="Montserrat" w:cs="Times New Roman"/>
          <w:b/>
          <w:bCs/>
          <w:lang w:eastAsia="ro-RO"/>
        </w:rPr>
        <w:t>, pe 26 iunie 2025,</w:t>
      </w:r>
      <w:r w:rsidR="003D783E">
        <w:rPr>
          <w:rFonts w:ascii="Montserrat" w:eastAsia="Times New Roman" w:hAnsi="Montserrat" w:cs="Times New Roman"/>
          <w:b/>
          <w:bCs/>
          <w:lang w:eastAsia="ro-RO"/>
        </w:rPr>
        <w:t xml:space="preserve"> Ziua României la Expoziția mondială de la Osaka, „</w:t>
      </w:r>
      <w:proofErr w:type="spellStart"/>
      <w:r w:rsidR="003D783E">
        <w:rPr>
          <w:rFonts w:ascii="Montserrat" w:eastAsia="Times New Roman" w:hAnsi="Montserrat" w:cs="Times New Roman"/>
          <w:b/>
          <w:bCs/>
          <w:lang w:eastAsia="ro-RO"/>
        </w:rPr>
        <w:t>Designing</w:t>
      </w:r>
      <w:proofErr w:type="spellEnd"/>
      <w:r w:rsidR="003D783E">
        <w:rPr>
          <w:rFonts w:ascii="Montserrat" w:eastAsia="Times New Roman" w:hAnsi="Montserrat" w:cs="Times New Roman"/>
          <w:b/>
          <w:bCs/>
          <w:lang w:eastAsia="ro-RO"/>
        </w:rPr>
        <w:t xml:space="preserve"> </w:t>
      </w:r>
      <w:proofErr w:type="spellStart"/>
      <w:r w:rsidR="003D783E">
        <w:rPr>
          <w:rFonts w:ascii="Montserrat" w:eastAsia="Times New Roman" w:hAnsi="Montserrat" w:cs="Times New Roman"/>
          <w:b/>
          <w:bCs/>
          <w:lang w:eastAsia="ro-RO"/>
        </w:rPr>
        <w:t>Future</w:t>
      </w:r>
      <w:proofErr w:type="spellEnd"/>
      <w:r w:rsidR="003D783E">
        <w:rPr>
          <w:rFonts w:ascii="Montserrat" w:eastAsia="Times New Roman" w:hAnsi="Montserrat" w:cs="Times New Roman"/>
          <w:b/>
          <w:bCs/>
          <w:lang w:eastAsia="ro-RO"/>
        </w:rPr>
        <w:t xml:space="preserve"> Society for </w:t>
      </w:r>
      <w:proofErr w:type="spellStart"/>
      <w:r w:rsidR="003D783E">
        <w:rPr>
          <w:rFonts w:ascii="Montserrat" w:eastAsia="Times New Roman" w:hAnsi="Montserrat" w:cs="Times New Roman"/>
          <w:b/>
          <w:bCs/>
          <w:lang w:eastAsia="ro-RO"/>
        </w:rPr>
        <w:t>our</w:t>
      </w:r>
      <w:proofErr w:type="spellEnd"/>
      <w:r w:rsidR="003D783E">
        <w:rPr>
          <w:rFonts w:ascii="Montserrat" w:eastAsia="Times New Roman" w:hAnsi="Montserrat" w:cs="Times New Roman"/>
          <w:b/>
          <w:bCs/>
          <w:lang w:eastAsia="ro-RO"/>
        </w:rPr>
        <w:t xml:space="preserve"> </w:t>
      </w:r>
      <w:proofErr w:type="spellStart"/>
      <w:r w:rsidR="003D783E">
        <w:rPr>
          <w:rFonts w:ascii="Montserrat" w:eastAsia="Times New Roman" w:hAnsi="Montserrat" w:cs="Times New Roman"/>
          <w:b/>
          <w:bCs/>
          <w:lang w:eastAsia="ro-RO"/>
        </w:rPr>
        <w:t>Lives</w:t>
      </w:r>
      <w:proofErr w:type="spellEnd"/>
      <w:r w:rsidR="003D783E">
        <w:rPr>
          <w:rFonts w:ascii="Montserrat" w:eastAsia="Times New Roman" w:hAnsi="Montserrat" w:cs="Times New Roman"/>
          <w:b/>
          <w:bCs/>
          <w:lang w:eastAsia="ro-RO"/>
        </w:rPr>
        <w:t>”</w:t>
      </w:r>
      <w:r w:rsidR="008A1F7B">
        <w:rPr>
          <w:rFonts w:ascii="Montserrat" w:eastAsia="Times New Roman" w:hAnsi="Montserrat" w:cs="Times New Roman"/>
          <w:b/>
          <w:bCs/>
          <w:lang w:eastAsia="ro-RO"/>
        </w:rPr>
        <w:t xml:space="preserve">, precum și o serie de alte concerte și recitaluri, atât în cadrul Pavilionului României, cât și în afara acestuia, la </w:t>
      </w:r>
      <w:proofErr w:type="spellStart"/>
      <w:r w:rsidR="008A1F7B">
        <w:rPr>
          <w:rFonts w:ascii="Montserrat" w:eastAsia="Times New Roman" w:hAnsi="Montserrat" w:cs="Times New Roman"/>
          <w:b/>
          <w:bCs/>
          <w:lang w:eastAsia="ro-RO"/>
        </w:rPr>
        <w:t>Toyonara</w:t>
      </w:r>
      <w:proofErr w:type="spellEnd"/>
      <w:r w:rsidR="008A1F7B">
        <w:rPr>
          <w:rFonts w:ascii="Montserrat" w:eastAsia="Times New Roman" w:hAnsi="Montserrat" w:cs="Times New Roman"/>
          <w:b/>
          <w:bCs/>
          <w:lang w:eastAsia="ro-RO"/>
        </w:rPr>
        <w:t xml:space="preserve"> </w:t>
      </w:r>
      <w:proofErr w:type="spellStart"/>
      <w:r w:rsidR="008A1F7B">
        <w:rPr>
          <w:rFonts w:ascii="Montserrat" w:eastAsia="Times New Roman" w:hAnsi="Montserrat" w:cs="Times New Roman"/>
          <w:b/>
          <w:bCs/>
          <w:lang w:eastAsia="ro-RO"/>
        </w:rPr>
        <w:t>Hall</w:t>
      </w:r>
      <w:proofErr w:type="spellEnd"/>
      <w:r w:rsidR="008A1F7B">
        <w:rPr>
          <w:rFonts w:ascii="Montserrat" w:eastAsia="Times New Roman" w:hAnsi="Montserrat" w:cs="Times New Roman"/>
          <w:b/>
          <w:bCs/>
          <w:lang w:eastAsia="ro-RO"/>
        </w:rPr>
        <w:t xml:space="preserve"> Osaka. </w:t>
      </w:r>
      <w:r w:rsidR="00D85FF7">
        <w:rPr>
          <w:rFonts w:ascii="Montserrat" w:eastAsia="Times New Roman" w:hAnsi="Montserrat" w:cs="Times New Roman"/>
          <w:b/>
          <w:bCs/>
          <w:lang w:eastAsia="ro-RO"/>
        </w:rPr>
        <w:t>Concertele o</w:t>
      </w:r>
      <w:r w:rsidR="00FD20B2">
        <w:rPr>
          <w:rFonts w:ascii="Montserrat" w:hAnsi="Montserrat"/>
          <w:b/>
          <w:bCs/>
        </w:rPr>
        <w:t>rchestr</w:t>
      </w:r>
      <w:r w:rsidR="00D85FF7">
        <w:rPr>
          <w:rFonts w:ascii="Montserrat" w:hAnsi="Montserrat"/>
          <w:b/>
          <w:bCs/>
        </w:rPr>
        <w:t>ei</w:t>
      </w:r>
      <w:r w:rsidR="008A1F7B">
        <w:rPr>
          <w:rFonts w:ascii="Montserrat" w:hAnsi="Montserrat"/>
          <w:b/>
          <w:bCs/>
        </w:rPr>
        <w:t xml:space="preserve"> Filarmonicii</w:t>
      </w:r>
      <w:r w:rsidR="00D85FF7">
        <w:rPr>
          <w:rFonts w:ascii="Montserrat" w:hAnsi="Montserrat"/>
          <w:b/>
          <w:bCs/>
        </w:rPr>
        <w:t xml:space="preserve"> George Enescu</w:t>
      </w:r>
      <w:r w:rsidR="00FD20B2">
        <w:rPr>
          <w:rFonts w:ascii="Montserrat" w:hAnsi="Montserrat"/>
          <w:b/>
          <w:bCs/>
        </w:rPr>
        <w:t xml:space="preserve"> v</w:t>
      </w:r>
      <w:r w:rsidR="00D85FF7">
        <w:rPr>
          <w:rFonts w:ascii="Montserrat" w:hAnsi="Montserrat"/>
          <w:b/>
          <w:bCs/>
        </w:rPr>
        <w:t>or</w:t>
      </w:r>
      <w:r w:rsidR="00FD20B2">
        <w:rPr>
          <w:rFonts w:ascii="Montserrat" w:hAnsi="Montserrat"/>
          <w:b/>
          <w:bCs/>
        </w:rPr>
        <w:t xml:space="preserve"> fi dirijat</w:t>
      </w:r>
      <w:r w:rsidR="00B00E62">
        <w:rPr>
          <w:rFonts w:ascii="Montserrat" w:hAnsi="Montserrat"/>
          <w:b/>
          <w:bCs/>
        </w:rPr>
        <w:t>e</w:t>
      </w:r>
      <w:r w:rsidRPr="00A41712">
        <w:rPr>
          <w:rFonts w:ascii="Montserrat" w:eastAsia="Times New Roman" w:hAnsi="Montserrat" w:cs="Times New Roman"/>
          <w:b/>
          <w:bCs/>
          <w:lang w:eastAsia="ro-RO"/>
        </w:rPr>
        <w:t xml:space="preserve"> de Gabriel </w:t>
      </w:r>
      <w:proofErr w:type="spellStart"/>
      <w:r w:rsidRPr="00A41712">
        <w:rPr>
          <w:rFonts w:ascii="Montserrat" w:eastAsia="Times New Roman" w:hAnsi="Montserrat" w:cs="Times New Roman"/>
          <w:b/>
          <w:bCs/>
          <w:lang w:eastAsia="ro-RO"/>
        </w:rPr>
        <w:t>Bebeșelea</w:t>
      </w:r>
      <w:proofErr w:type="spellEnd"/>
      <w:r w:rsidRPr="00A41712">
        <w:rPr>
          <w:rFonts w:ascii="Montserrat" w:eastAsia="Times New Roman" w:hAnsi="Montserrat" w:cs="Times New Roman"/>
          <w:b/>
          <w:bCs/>
          <w:lang w:eastAsia="ro-RO"/>
        </w:rPr>
        <w:t xml:space="preserve"> și </w:t>
      </w:r>
      <w:r w:rsidR="00FD20B2">
        <w:rPr>
          <w:rFonts w:ascii="Montserrat" w:eastAsia="Times New Roman" w:hAnsi="Montserrat" w:cs="Times New Roman"/>
          <w:b/>
          <w:bCs/>
          <w:lang w:eastAsia="ro-RO"/>
        </w:rPr>
        <w:t xml:space="preserve">de </w:t>
      </w:r>
      <w:r w:rsidRPr="00A41712">
        <w:rPr>
          <w:rFonts w:ascii="Montserrat" w:eastAsia="Times New Roman" w:hAnsi="Montserrat" w:cs="Times New Roman"/>
          <w:b/>
          <w:bCs/>
          <w:lang w:eastAsia="ro-RO"/>
        </w:rPr>
        <w:t>Ciprian Marinescu, cu participarea soliștilor Liviu Prunaru și Rafael Butaru.</w:t>
      </w:r>
      <w:r w:rsidR="00E7019A">
        <w:rPr>
          <w:rFonts w:ascii="Montserrat" w:eastAsia="Times New Roman" w:hAnsi="Montserrat" w:cs="Times New Roman"/>
          <w:b/>
          <w:bCs/>
          <w:lang w:eastAsia="ro-RO"/>
        </w:rPr>
        <w:t xml:space="preserve"> Recitalurile vor fi susținute de ansambluri camerale formate din membri ai Orchestrei Filarmonicii George Enescu.</w:t>
      </w:r>
    </w:p>
    <w:p w14:paraId="324EBAD1" w14:textId="2EA04A5C" w:rsidR="00F26F28" w:rsidRPr="008A1F7B" w:rsidRDefault="00A41712" w:rsidP="007F300A">
      <w:pPr>
        <w:rPr>
          <w:rFonts w:ascii="Montserrat" w:eastAsia="Times New Roman" w:hAnsi="Montserrat" w:cs="Times New Roman"/>
          <w:lang w:eastAsia="ro-RO"/>
        </w:rPr>
      </w:pPr>
      <w:r w:rsidRPr="00A41712">
        <w:rPr>
          <w:rFonts w:ascii="Montserrat" w:eastAsia="Times New Roman" w:hAnsi="Montserrat" w:cs="Times New Roman"/>
          <w:lang w:eastAsia="ro-RO"/>
        </w:rPr>
        <w:t>Primul concert</w:t>
      </w:r>
      <w:r w:rsidR="008A1F7B">
        <w:rPr>
          <w:rFonts w:ascii="Montserrat" w:eastAsia="Times New Roman" w:hAnsi="Montserrat" w:cs="Times New Roman"/>
          <w:lang w:eastAsia="ro-RO"/>
        </w:rPr>
        <w:t xml:space="preserve"> al orchestrei Filarmonicii George Enescu în Japonia</w:t>
      </w:r>
      <w:r w:rsidRPr="00A41712">
        <w:rPr>
          <w:rFonts w:ascii="Montserrat" w:eastAsia="Times New Roman" w:hAnsi="Montserrat" w:cs="Times New Roman"/>
          <w:lang w:eastAsia="ro-RO"/>
        </w:rPr>
        <w:t xml:space="preserve"> va avea loc pe </w:t>
      </w:r>
      <w:r w:rsidRPr="00F620B4">
        <w:rPr>
          <w:rFonts w:ascii="Montserrat" w:eastAsia="Times New Roman" w:hAnsi="Montserrat" w:cs="Times New Roman"/>
          <w:b/>
          <w:bCs/>
          <w:lang w:eastAsia="ro-RO"/>
        </w:rPr>
        <w:t>24 iunie</w:t>
      </w:r>
      <w:r w:rsidRPr="00A41712">
        <w:rPr>
          <w:rFonts w:ascii="Montserrat" w:eastAsia="Times New Roman" w:hAnsi="Montserrat" w:cs="Times New Roman"/>
          <w:lang w:eastAsia="ro-RO"/>
        </w:rPr>
        <w:t xml:space="preserve">, la </w:t>
      </w:r>
      <w:r w:rsidRPr="00E7019A">
        <w:rPr>
          <w:rFonts w:ascii="Montserrat" w:eastAsia="Times New Roman" w:hAnsi="Montserrat" w:cs="Times New Roman"/>
          <w:b/>
          <w:bCs/>
          <w:lang w:eastAsia="ro-RO"/>
        </w:rPr>
        <w:t>Toyonaka Hall Osaka</w:t>
      </w:r>
      <w:r>
        <w:rPr>
          <w:rFonts w:ascii="Montserrat" w:eastAsia="Times New Roman" w:hAnsi="Montserrat" w:cs="Times New Roman"/>
          <w:lang w:eastAsia="ro-RO"/>
        </w:rPr>
        <w:t>. D</w:t>
      </w:r>
      <w:r w:rsidRPr="00A41712">
        <w:rPr>
          <w:rFonts w:ascii="Montserrat" w:eastAsia="Times New Roman" w:hAnsi="Montserrat" w:cs="Times New Roman"/>
          <w:lang w:eastAsia="ro-RO"/>
        </w:rPr>
        <w:t xml:space="preserve">irijorul </w:t>
      </w:r>
      <w:r w:rsidRPr="003977FE">
        <w:rPr>
          <w:rFonts w:ascii="Montserrat" w:eastAsia="Times New Roman" w:hAnsi="Montserrat" w:cs="Times New Roman"/>
          <w:b/>
          <w:bCs/>
          <w:lang w:eastAsia="ro-RO"/>
        </w:rPr>
        <w:t>Ciprian Marinescu</w:t>
      </w:r>
      <w:r w:rsidRPr="00A41712">
        <w:rPr>
          <w:rFonts w:ascii="Montserrat" w:eastAsia="Times New Roman" w:hAnsi="Montserrat" w:cs="Times New Roman"/>
          <w:lang w:eastAsia="ro-RO"/>
        </w:rPr>
        <w:t xml:space="preserve"> </w:t>
      </w:r>
      <w:r>
        <w:rPr>
          <w:rFonts w:ascii="Montserrat" w:eastAsia="Times New Roman" w:hAnsi="Montserrat" w:cs="Times New Roman"/>
          <w:lang w:eastAsia="ro-RO"/>
        </w:rPr>
        <w:t xml:space="preserve">- </w:t>
      </w:r>
      <w:r w:rsidRPr="00A41712">
        <w:rPr>
          <w:rFonts w:ascii="Montserrat" w:eastAsia="Times New Roman" w:hAnsi="Montserrat" w:cs="Times New Roman"/>
          <w:lang w:eastAsia="ro-RO"/>
        </w:rPr>
        <w:t xml:space="preserve">stabilit în Japonia din 1998 și </w:t>
      </w:r>
      <w:r>
        <w:rPr>
          <w:rFonts w:ascii="Montserrat" w:eastAsia="Times New Roman" w:hAnsi="Montserrat" w:cs="Times New Roman"/>
          <w:lang w:eastAsia="ro-RO"/>
        </w:rPr>
        <w:t>D</w:t>
      </w:r>
      <w:r w:rsidRPr="00A41712">
        <w:rPr>
          <w:rFonts w:ascii="Montserrat" w:eastAsia="Times New Roman" w:hAnsi="Montserrat" w:cs="Times New Roman"/>
          <w:lang w:eastAsia="ro-RO"/>
        </w:rPr>
        <w:t xml:space="preserve">irector muzical al Harmonious Chamber Orchestra Osaka </w:t>
      </w:r>
      <w:r>
        <w:rPr>
          <w:rFonts w:ascii="Montserrat" w:eastAsia="Times New Roman" w:hAnsi="Montserrat" w:cs="Times New Roman"/>
          <w:lang w:eastAsia="ro-RO"/>
        </w:rPr>
        <w:t>-</w:t>
      </w:r>
      <w:r w:rsidRPr="00A41712">
        <w:rPr>
          <w:rFonts w:ascii="Montserrat" w:eastAsia="Times New Roman" w:hAnsi="Montserrat" w:cs="Times New Roman"/>
          <w:lang w:eastAsia="ro-RO"/>
        </w:rPr>
        <w:t xml:space="preserve"> va conduce </w:t>
      </w:r>
      <w:r w:rsidR="00F26F28">
        <w:rPr>
          <w:rFonts w:ascii="Montserrat" w:eastAsia="Times New Roman" w:hAnsi="Montserrat" w:cs="Times New Roman"/>
          <w:lang w:eastAsia="ro-RO"/>
        </w:rPr>
        <w:t>O</w:t>
      </w:r>
      <w:r w:rsidRPr="00A41712">
        <w:rPr>
          <w:rFonts w:ascii="Montserrat" w:eastAsia="Times New Roman" w:hAnsi="Montserrat" w:cs="Times New Roman"/>
          <w:lang w:eastAsia="ro-RO"/>
        </w:rPr>
        <w:t>rchestra</w:t>
      </w:r>
      <w:r w:rsidR="008A1F7B">
        <w:rPr>
          <w:rFonts w:ascii="Montserrat" w:eastAsia="Times New Roman" w:hAnsi="Montserrat" w:cs="Times New Roman"/>
          <w:lang w:eastAsia="ro-RO"/>
        </w:rPr>
        <w:t xml:space="preserve">, cu </w:t>
      </w:r>
      <w:r w:rsidRPr="00A41712">
        <w:rPr>
          <w:rFonts w:ascii="Montserrat" w:eastAsia="Times New Roman" w:hAnsi="Montserrat" w:cs="Times New Roman"/>
          <w:lang w:eastAsia="ro-RO"/>
        </w:rPr>
        <w:t xml:space="preserve">un program ce include </w:t>
      </w:r>
      <w:proofErr w:type="spellStart"/>
      <w:r w:rsidR="007F300A" w:rsidRPr="005D1E87">
        <w:rPr>
          <w:rFonts w:ascii="Montserrat" w:eastAsia="Times New Roman" w:hAnsi="Montserrat" w:cs="Times New Roman"/>
          <w:lang w:eastAsia="ro-RO"/>
        </w:rPr>
        <w:t>Four</w:t>
      </w:r>
      <w:proofErr w:type="spellEnd"/>
      <w:r w:rsidR="007F300A" w:rsidRPr="005D1E87">
        <w:rPr>
          <w:rFonts w:ascii="Montserrat" w:eastAsia="Times New Roman" w:hAnsi="Montserrat" w:cs="Times New Roman"/>
          <w:lang w:eastAsia="ro-RO"/>
        </w:rPr>
        <w:t xml:space="preserve"> </w:t>
      </w:r>
      <w:proofErr w:type="spellStart"/>
      <w:r w:rsidR="007F300A" w:rsidRPr="005D1E87">
        <w:rPr>
          <w:rFonts w:ascii="Montserrat" w:eastAsia="Times New Roman" w:hAnsi="Montserrat" w:cs="Times New Roman"/>
          <w:lang w:eastAsia="ro-RO"/>
        </w:rPr>
        <w:t>seasons</w:t>
      </w:r>
      <w:proofErr w:type="spellEnd"/>
      <w:r w:rsidR="007F300A" w:rsidRPr="005D1E87">
        <w:rPr>
          <w:rFonts w:ascii="Montserrat" w:eastAsia="Times New Roman" w:hAnsi="Montserrat" w:cs="Times New Roman"/>
          <w:lang w:eastAsia="ro-RO"/>
        </w:rPr>
        <w:t xml:space="preserve"> in </w:t>
      </w:r>
      <w:proofErr w:type="spellStart"/>
      <w:r w:rsidR="007F300A" w:rsidRPr="005D1E87">
        <w:rPr>
          <w:rFonts w:ascii="Montserrat" w:eastAsia="Times New Roman" w:hAnsi="Montserrat" w:cs="Times New Roman"/>
          <w:lang w:eastAsia="ro-RO"/>
        </w:rPr>
        <w:t>My</w:t>
      </w:r>
      <w:proofErr w:type="spellEnd"/>
      <w:r w:rsidR="007F300A" w:rsidRPr="005D1E87">
        <w:rPr>
          <w:rFonts w:ascii="Montserrat" w:eastAsia="Times New Roman" w:hAnsi="Montserrat" w:cs="Times New Roman"/>
          <w:lang w:eastAsia="ro-RO"/>
        </w:rPr>
        <w:t xml:space="preserve"> </w:t>
      </w:r>
      <w:proofErr w:type="spellStart"/>
      <w:r w:rsidR="007F300A" w:rsidRPr="005D1E87">
        <w:rPr>
          <w:rFonts w:ascii="Montserrat" w:eastAsia="Times New Roman" w:hAnsi="Montserrat" w:cs="Times New Roman"/>
          <w:lang w:eastAsia="ro-RO"/>
        </w:rPr>
        <w:t>Hometown</w:t>
      </w:r>
      <w:proofErr w:type="spellEnd"/>
      <w:r w:rsidR="007F300A" w:rsidRPr="005D1E87">
        <w:rPr>
          <w:rFonts w:ascii="Montserrat" w:eastAsia="Times New Roman" w:hAnsi="Montserrat" w:cs="Times New Roman"/>
          <w:lang w:eastAsia="ro-RO"/>
        </w:rPr>
        <w:t xml:space="preserve"> de </w:t>
      </w:r>
      <w:proofErr w:type="spellStart"/>
      <w:r w:rsidR="007F300A" w:rsidRPr="005D1E87">
        <w:rPr>
          <w:rFonts w:ascii="Montserrat" w:eastAsia="Times New Roman" w:hAnsi="Montserrat" w:cs="Times New Roman"/>
          <w:lang w:eastAsia="ro-RO"/>
        </w:rPr>
        <w:t>Shun-Ichiro</w:t>
      </w:r>
      <w:proofErr w:type="spellEnd"/>
      <w:r w:rsidR="007F300A" w:rsidRPr="005D1E87">
        <w:rPr>
          <w:rFonts w:ascii="Montserrat" w:eastAsia="Times New Roman" w:hAnsi="Montserrat" w:cs="Times New Roman"/>
          <w:lang w:eastAsia="ro-RO"/>
        </w:rPr>
        <w:t xml:space="preserve"> </w:t>
      </w:r>
      <w:proofErr w:type="spellStart"/>
      <w:r w:rsidR="007F300A" w:rsidRPr="005D1E87">
        <w:rPr>
          <w:rFonts w:ascii="Montserrat" w:eastAsia="Times New Roman" w:hAnsi="Montserrat" w:cs="Times New Roman"/>
          <w:lang w:eastAsia="ro-RO"/>
        </w:rPr>
        <w:t>Genda</w:t>
      </w:r>
      <w:proofErr w:type="spellEnd"/>
      <w:r w:rsidR="007F300A" w:rsidRPr="005D1E87">
        <w:rPr>
          <w:rFonts w:ascii="Montserrat" w:eastAsia="Times New Roman" w:hAnsi="Montserrat" w:cs="Times New Roman"/>
          <w:lang w:eastAsia="ro-RO"/>
        </w:rPr>
        <w:t>, Concertul nr. 1 pentru vioară și orchestr</w:t>
      </w:r>
      <w:r w:rsidR="00F26F28" w:rsidRPr="005D1E87">
        <w:rPr>
          <w:rFonts w:ascii="Montserrat" w:eastAsia="Times New Roman" w:hAnsi="Montserrat" w:cs="Times New Roman"/>
          <w:lang w:eastAsia="ro-RO"/>
        </w:rPr>
        <w:t>ă</w:t>
      </w:r>
      <w:r w:rsidR="007F300A" w:rsidRPr="005D1E87">
        <w:rPr>
          <w:rFonts w:ascii="Montserrat" w:eastAsia="Times New Roman" w:hAnsi="Montserrat" w:cs="Times New Roman"/>
          <w:lang w:eastAsia="ro-RO"/>
        </w:rPr>
        <w:t xml:space="preserve"> de </w:t>
      </w:r>
      <w:r w:rsidR="007F300A" w:rsidRPr="00A41712">
        <w:rPr>
          <w:rFonts w:ascii="Montserrat" w:eastAsia="Times New Roman" w:hAnsi="Montserrat" w:cs="Times New Roman"/>
          <w:lang w:eastAsia="ro-RO"/>
        </w:rPr>
        <w:t>Max Bruch</w:t>
      </w:r>
      <w:r w:rsidR="007F300A">
        <w:rPr>
          <w:rFonts w:ascii="Montserrat" w:eastAsia="Times New Roman" w:hAnsi="Montserrat" w:cs="Times New Roman"/>
          <w:lang w:eastAsia="ro-RO"/>
        </w:rPr>
        <w:t xml:space="preserve"> și </w:t>
      </w:r>
      <w:r w:rsidR="007F300A" w:rsidRPr="005D1E87">
        <w:rPr>
          <w:rFonts w:ascii="Montserrat" w:eastAsia="Times New Roman" w:hAnsi="Montserrat" w:cs="Times New Roman"/>
          <w:lang w:eastAsia="ro-RO"/>
        </w:rPr>
        <w:t xml:space="preserve">Simfonia nr. 8 de </w:t>
      </w:r>
      <w:proofErr w:type="spellStart"/>
      <w:r w:rsidR="007F300A" w:rsidRPr="00A41712">
        <w:rPr>
          <w:rFonts w:ascii="Montserrat" w:eastAsia="Times New Roman" w:hAnsi="Montserrat" w:cs="Times New Roman"/>
          <w:lang w:eastAsia="ro-RO"/>
        </w:rPr>
        <w:t>Antonín</w:t>
      </w:r>
      <w:proofErr w:type="spellEnd"/>
      <w:r w:rsidR="007F300A" w:rsidRPr="00A41712">
        <w:rPr>
          <w:rFonts w:ascii="Montserrat" w:eastAsia="Times New Roman" w:hAnsi="Montserrat" w:cs="Times New Roman"/>
          <w:lang w:eastAsia="ro-RO"/>
        </w:rPr>
        <w:t xml:space="preserve"> </w:t>
      </w:r>
      <w:proofErr w:type="spellStart"/>
      <w:r w:rsidR="007F300A" w:rsidRPr="00A41712">
        <w:rPr>
          <w:rFonts w:ascii="Montserrat" w:eastAsia="Times New Roman" w:hAnsi="Montserrat" w:cs="Times New Roman"/>
          <w:lang w:eastAsia="ro-RO"/>
        </w:rPr>
        <w:t>Dvořák</w:t>
      </w:r>
      <w:proofErr w:type="spellEnd"/>
      <w:r w:rsidR="007F300A" w:rsidRPr="00A41712">
        <w:rPr>
          <w:rFonts w:ascii="Montserrat" w:eastAsia="Times New Roman" w:hAnsi="Montserrat" w:cs="Times New Roman"/>
          <w:lang w:eastAsia="ro-RO"/>
        </w:rPr>
        <w:t>.</w:t>
      </w:r>
      <w:r w:rsidR="007F300A" w:rsidRPr="005D1E87">
        <w:rPr>
          <w:rFonts w:ascii="Montserrat" w:eastAsia="Times New Roman" w:hAnsi="Montserrat" w:cs="Times New Roman"/>
          <w:lang w:eastAsia="ro-RO"/>
        </w:rPr>
        <w:t xml:space="preserve"> </w:t>
      </w:r>
      <w:r w:rsidRPr="00A41712">
        <w:rPr>
          <w:rFonts w:ascii="Montserrat" w:eastAsia="Times New Roman" w:hAnsi="Montserrat" w:cs="Times New Roman"/>
          <w:lang w:eastAsia="ro-RO"/>
        </w:rPr>
        <w:t xml:space="preserve">Solist va fi violonistul </w:t>
      </w:r>
      <w:r w:rsidRPr="003977FE">
        <w:rPr>
          <w:rFonts w:ascii="Montserrat" w:eastAsia="Times New Roman" w:hAnsi="Montserrat" w:cs="Times New Roman"/>
          <w:b/>
          <w:bCs/>
          <w:lang w:eastAsia="ro-RO"/>
        </w:rPr>
        <w:t>Liviu Prunaru</w:t>
      </w:r>
      <w:r w:rsidRPr="00A41712">
        <w:rPr>
          <w:rFonts w:ascii="Montserrat" w:eastAsia="Times New Roman" w:hAnsi="Montserrat" w:cs="Times New Roman"/>
          <w:lang w:eastAsia="ro-RO"/>
        </w:rPr>
        <w:t>, fost concertmaistru al Royal Concertgebouw Orchestra din Amsterdam.</w:t>
      </w:r>
      <w:r w:rsidR="007F300A" w:rsidRPr="007F300A">
        <w:rPr>
          <w:rFonts w:ascii="Montserrat" w:eastAsia="Times New Roman" w:hAnsi="Montserrat" w:cs="Times New Roman"/>
          <w:lang w:eastAsia="ro-RO"/>
        </w:rPr>
        <w:t xml:space="preserve"> </w:t>
      </w:r>
      <w:r w:rsidR="007F300A">
        <w:rPr>
          <w:rFonts w:ascii="Montserrat" w:eastAsia="Times New Roman" w:hAnsi="Montserrat" w:cs="Times New Roman"/>
          <w:lang w:eastAsia="ro-RO"/>
        </w:rPr>
        <w:br/>
      </w:r>
      <w:r w:rsidR="007F300A">
        <w:rPr>
          <w:rFonts w:ascii="Montserrat" w:eastAsia="Times New Roman" w:hAnsi="Montserrat" w:cs="Times New Roman"/>
          <w:lang w:eastAsia="ro-RO"/>
        </w:rPr>
        <w:br/>
      </w:r>
      <w:r w:rsidR="008A1F7B">
        <w:rPr>
          <w:rFonts w:ascii="Montserrat" w:eastAsia="Times New Roman" w:hAnsi="Montserrat" w:cs="Times New Roman"/>
          <w:lang w:eastAsia="ro-RO"/>
        </w:rPr>
        <w:t>P</w:t>
      </w:r>
      <w:r w:rsidR="007F300A" w:rsidRPr="005D1E87">
        <w:rPr>
          <w:rFonts w:ascii="Montserrat" w:eastAsia="Times New Roman" w:hAnsi="Montserrat" w:cs="Times New Roman"/>
          <w:lang w:eastAsia="ro-RO"/>
        </w:rPr>
        <w:t xml:space="preserve">e </w:t>
      </w:r>
      <w:r w:rsidR="007F300A" w:rsidRPr="005D1E87">
        <w:rPr>
          <w:rFonts w:ascii="Montserrat" w:eastAsia="Times New Roman" w:hAnsi="Montserrat" w:cs="Times New Roman"/>
          <w:b/>
          <w:bCs/>
          <w:lang w:eastAsia="ro-RO"/>
        </w:rPr>
        <w:t>25 iunie</w:t>
      </w:r>
      <w:r w:rsidR="007F300A" w:rsidRPr="005D1E87">
        <w:rPr>
          <w:rFonts w:ascii="Montserrat" w:eastAsia="Times New Roman" w:hAnsi="Montserrat" w:cs="Times New Roman"/>
          <w:lang w:eastAsia="ro-RO"/>
        </w:rPr>
        <w:t xml:space="preserve">, </w:t>
      </w:r>
      <w:r w:rsidR="008A1F7B">
        <w:rPr>
          <w:rFonts w:ascii="Montserrat" w:eastAsia="Times New Roman" w:hAnsi="Montserrat" w:cs="Times New Roman"/>
          <w:lang w:eastAsia="ro-RO"/>
        </w:rPr>
        <w:t xml:space="preserve">ansamblul de coarde al Filarmonicii George Enescu, </w:t>
      </w:r>
      <w:proofErr w:type="spellStart"/>
      <w:r w:rsidR="007F300A" w:rsidRPr="005D1E87">
        <w:rPr>
          <w:rFonts w:ascii="Montserrat" w:eastAsia="Times New Roman" w:hAnsi="Montserrat" w:cs="Times New Roman"/>
          <w:b/>
          <w:bCs/>
          <w:lang w:eastAsia="ro-RO"/>
        </w:rPr>
        <w:t>Athenaeum</w:t>
      </w:r>
      <w:proofErr w:type="spellEnd"/>
      <w:r w:rsidR="007F300A" w:rsidRPr="005D1E87">
        <w:rPr>
          <w:rFonts w:ascii="Montserrat" w:eastAsia="Times New Roman" w:hAnsi="Montserrat" w:cs="Times New Roman"/>
          <w:b/>
          <w:bCs/>
          <w:lang w:eastAsia="ro-RO"/>
        </w:rPr>
        <w:t xml:space="preserve"> </w:t>
      </w:r>
      <w:proofErr w:type="spellStart"/>
      <w:r w:rsidR="007F300A" w:rsidRPr="005D1E87">
        <w:rPr>
          <w:rFonts w:ascii="Montserrat" w:eastAsia="Times New Roman" w:hAnsi="Montserrat" w:cs="Times New Roman"/>
          <w:b/>
          <w:bCs/>
          <w:lang w:eastAsia="ro-RO"/>
        </w:rPr>
        <w:t>String</w:t>
      </w:r>
      <w:proofErr w:type="spellEnd"/>
      <w:r w:rsidR="007F300A" w:rsidRPr="005D1E87">
        <w:rPr>
          <w:rFonts w:ascii="Montserrat" w:eastAsia="Times New Roman" w:hAnsi="Montserrat" w:cs="Times New Roman"/>
          <w:b/>
          <w:bCs/>
          <w:lang w:eastAsia="ro-RO"/>
        </w:rPr>
        <w:t xml:space="preserve"> Quartet</w:t>
      </w:r>
      <w:r w:rsidR="007F300A" w:rsidRPr="005D1E87">
        <w:rPr>
          <w:rFonts w:ascii="Montserrat" w:eastAsia="Times New Roman" w:hAnsi="Montserrat" w:cs="Times New Roman"/>
          <w:lang w:eastAsia="ro-RO"/>
        </w:rPr>
        <w:t xml:space="preserve">, </w:t>
      </w:r>
      <w:r w:rsidR="008A1F7B">
        <w:rPr>
          <w:rFonts w:ascii="Montserrat" w:eastAsia="Times New Roman" w:hAnsi="Montserrat" w:cs="Times New Roman"/>
          <w:lang w:eastAsia="ro-RO"/>
        </w:rPr>
        <w:t xml:space="preserve">va interpreta </w:t>
      </w:r>
      <w:r w:rsidR="007F300A" w:rsidRPr="005D1E87">
        <w:rPr>
          <w:rFonts w:ascii="Montserrat" w:eastAsia="Times New Roman" w:hAnsi="Montserrat" w:cs="Times New Roman"/>
          <w:lang w:eastAsia="ro-RO"/>
        </w:rPr>
        <w:t xml:space="preserve">la </w:t>
      </w:r>
      <w:proofErr w:type="spellStart"/>
      <w:r w:rsidR="007F300A" w:rsidRPr="007F300A">
        <w:rPr>
          <w:rFonts w:ascii="Montserrat" w:eastAsia="Times New Roman" w:hAnsi="Montserrat" w:cs="Times New Roman"/>
          <w:lang w:val="it-IT" w:eastAsia="ro-RO"/>
        </w:rPr>
        <w:t>Pavilionul</w:t>
      </w:r>
      <w:proofErr w:type="spellEnd"/>
      <w:r w:rsidR="007F300A" w:rsidRPr="007F300A">
        <w:rPr>
          <w:rFonts w:ascii="Montserrat" w:eastAsia="Times New Roman" w:hAnsi="Montserrat" w:cs="Times New Roman"/>
          <w:lang w:val="it-IT" w:eastAsia="ro-RO"/>
        </w:rPr>
        <w:t xml:space="preserve"> </w:t>
      </w:r>
      <w:proofErr w:type="spellStart"/>
      <w:r w:rsidR="007F300A" w:rsidRPr="007F300A">
        <w:rPr>
          <w:rFonts w:ascii="Montserrat" w:eastAsia="Times New Roman" w:hAnsi="Montserrat" w:cs="Times New Roman"/>
          <w:lang w:val="it-IT" w:eastAsia="ro-RO"/>
        </w:rPr>
        <w:t>României</w:t>
      </w:r>
      <w:proofErr w:type="spellEnd"/>
      <w:r w:rsidR="007F300A" w:rsidRPr="005D1E87">
        <w:rPr>
          <w:rFonts w:ascii="Montserrat" w:eastAsia="Times New Roman" w:hAnsi="Montserrat" w:cs="Times New Roman"/>
          <w:lang w:eastAsia="ro-RO"/>
        </w:rPr>
        <w:t xml:space="preserve"> din cadrul Expo 2025 Osaka</w:t>
      </w:r>
      <w:r w:rsidR="008A1F7B">
        <w:rPr>
          <w:rFonts w:ascii="Montserrat" w:eastAsia="Times New Roman" w:hAnsi="Montserrat" w:cs="Times New Roman"/>
          <w:lang w:eastAsia="ro-RO"/>
        </w:rPr>
        <w:t>, un p</w:t>
      </w:r>
      <w:r w:rsidR="007F300A" w:rsidRPr="008A1F7B">
        <w:rPr>
          <w:rFonts w:ascii="Montserrat" w:eastAsia="Times New Roman" w:hAnsi="Montserrat" w:cs="Times New Roman"/>
          <w:lang w:eastAsia="ro-RO"/>
        </w:rPr>
        <w:t>rogram</w:t>
      </w:r>
      <w:r w:rsidR="008A1F7B">
        <w:rPr>
          <w:rFonts w:ascii="Montserrat" w:eastAsia="Times New Roman" w:hAnsi="Montserrat" w:cs="Times New Roman"/>
          <w:lang w:eastAsia="ro-RO"/>
        </w:rPr>
        <w:t xml:space="preserve"> care</w:t>
      </w:r>
      <w:r w:rsidR="007F300A" w:rsidRPr="008A1F7B">
        <w:rPr>
          <w:rFonts w:ascii="Montserrat" w:eastAsia="Times New Roman" w:hAnsi="Montserrat" w:cs="Times New Roman"/>
          <w:lang w:eastAsia="ro-RO"/>
        </w:rPr>
        <w:t xml:space="preserve"> include Dans Țărănesc de </w:t>
      </w:r>
      <w:r w:rsidR="00F620B4" w:rsidRPr="008A1F7B">
        <w:rPr>
          <w:rFonts w:ascii="Montserrat" w:eastAsia="Times New Roman" w:hAnsi="Montserrat" w:cs="Times New Roman"/>
          <w:lang w:eastAsia="ro-RO"/>
        </w:rPr>
        <w:t xml:space="preserve">Constantin </w:t>
      </w:r>
      <w:r w:rsidR="007F300A" w:rsidRPr="008A1F7B">
        <w:rPr>
          <w:rFonts w:ascii="Montserrat" w:eastAsia="Times New Roman" w:hAnsi="Montserrat" w:cs="Times New Roman"/>
          <w:lang w:eastAsia="ro-RO"/>
        </w:rPr>
        <w:t xml:space="preserve">Dimitrescu, Dansuri Românești de </w:t>
      </w:r>
      <w:r w:rsidR="00F620B4" w:rsidRPr="008A1F7B">
        <w:rPr>
          <w:rFonts w:ascii="Montserrat" w:eastAsia="Times New Roman" w:hAnsi="Montserrat" w:cs="Times New Roman"/>
          <w:lang w:eastAsia="ro-RO"/>
        </w:rPr>
        <w:t xml:space="preserve">Béla Bartók </w:t>
      </w:r>
      <w:r w:rsidR="007F300A" w:rsidRPr="008A1F7B">
        <w:rPr>
          <w:rFonts w:ascii="Montserrat" w:eastAsia="Times New Roman" w:hAnsi="Montserrat" w:cs="Times New Roman"/>
          <w:lang w:eastAsia="ro-RO"/>
        </w:rPr>
        <w:t>și Hor</w:t>
      </w:r>
      <w:r w:rsidR="00F620B4" w:rsidRPr="008A1F7B">
        <w:rPr>
          <w:rFonts w:ascii="Montserrat" w:eastAsia="Times New Roman" w:hAnsi="Montserrat" w:cs="Times New Roman"/>
          <w:lang w:eastAsia="ro-RO"/>
        </w:rPr>
        <w:t>a</w:t>
      </w:r>
      <w:r w:rsidR="007F300A" w:rsidRPr="008A1F7B">
        <w:rPr>
          <w:rFonts w:ascii="Montserrat" w:eastAsia="Times New Roman" w:hAnsi="Montserrat" w:cs="Times New Roman"/>
          <w:lang w:eastAsia="ro-RO"/>
        </w:rPr>
        <w:t xml:space="preserve"> Staccato de </w:t>
      </w:r>
      <w:r w:rsidR="00F620B4" w:rsidRPr="008A1F7B">
        <w:rPr>
          <w:rFonts w:ascii="Montserrat" w:eastAsia="Times New Roman" w:hAnsi="Montserrat" w:cs="Times New Roman"/>
          <w:lang w:eastAsia="ro-RO"/>
        </w:rPr>
        <w:t xml:space="preserve">Grigoraș </w:t>
      </w:r>
      <w:r w:rsidR="007F300A" w:rsidRPr="008A1F7B">
        <w:rPr>
          <w:rFonts w:ascii="Montserrat" w:eastAsia="Times New Roman" w:hAnsi="Montserrat" w:cs="Times New Roman"/>
          <w:lang w:eastAsia="ro-RO"/>
        </w:rPr>
        <w:t>Dinicu.</w:t>
      </w:r>
    </w:p>
    <w:p w14:paraId="60747E9C" w14:textId="1DA25D26" w:rsidR="00DC2967" w:rsidRDefault="003977FE" w:rsidP="00DC2967">
      <w:pPr>
        <w:rPr>
          <w:rFonts w:ascii="Montserrat" w:eastAsia="Times New Roman" w:hAnsi="Montserrat" w:cs="Times New Roman"/>
          <w:lang w:eastAsia="ro-RO"/>
        </w:rPr>
      </w:pPr>
      <w:r w:rsidRPr="003977FE">
        <w:rPr>
          <w:rFonts w:ascii="Montserrat" w:eastAsia="Times New Roman" w:hAnsi="Montserrat" w:cs="Times New Roman"/>
          <w:lang w:eastAsia="ro-RO"/>
        </w:rPr>
        <w:t xml:space="preserve">Pe </w:t>
      </w:r>
      <w:r w:rsidRPr="00F620B4">
        <w:rPr>
          <w:rFonts w:ascii="Montserrat" w:eastAsia="Times New Roman" w:hAnsi="Montserrat" w:cs="Times New Roman"/>
          <w:b/>
          <w:bCs/>
          <w:lang w:eastAsia="ro-RO"/>
        </w:rPr>
        <w:t>26 iunie</w:t>
      </w:r>
      <w:r w:rsidRPr="003977FE">
        <w:rPr>
          <w:rFonts w:ascii="Montserrat" w:eastAsia="Times New Roman" w:hAnsi="Montserrat" w:cs="Times New Roman"/>
          <w:lang w:eastAsia="ro-RO"/>
        </w:rPr>
        <w:t xml:space="preserve">, cu ocazia </w:t>
      </w:r>
      <w:r w:rsidR="007F300A" w:rsidRPr="007F300A">
        <w:rPr>
          <w:rFonts w:ascii="Montserrat" w:eastAsia="Times New Roman" w:hAnsi="Montserrat" w:cs="Times New Roman"/>
          <w:b/>
          <w:bCs/>
          <w:lang w:eastAsia="ro-RO"/>
        </w:rPr>
        <w:t>Zilei României la Expo 2025 Osaka</w:t>
      </w:r>
      <w:r w:rsidRPr="003977FE">
        <w:rPr>
          <w:rFonts w:ascii="Montserrat" w:eastAsia="Times New Roman" w:hAnsi="Montserrat" w:cs="Times New Roman"/>
          <w:lang w:eastAsia="ro-RO"/>
        </w:rPr>
        <w:t xml:space="preserve">, </w:t>
      </w:r>
      <w:r w:rsidR="007F300A">
        <w:rPr>
          <w:rFonts w:ascii="Montserrat" w:eastAsia="Times New Roman" w:hAnsi="Montserrat" w:cs="Times New Roman"/>
          <w:lang w:eastAsia="ro-RO"/>
        </w:rPr>
        <w:t>O</w:t>
      </w:r>
      <w:r w:rsidRPr="003977FE">
        <w:rPr>
          <w:rFonts w:ascii="Montserrat" w:eastAsia="Times New Roman" w:hAnsi="Montserrat" w:cs="Times New Roman"/>
          <w:lang w:eastAsia="ro-RO"/>
        </w:rPr>
        <w:t>rchestra</w:t>
      </w:r>
      <w:r w:rsidR="007F300A">
        <w:rPr>
          <w:rFonts w:ascii="Montserrat" w:eastAsia="Times New Roman" w:hAnsi="Montserrat" w:cs="Times New Roman"/>
          <w:lang w:eastAsia="ro-RO"/>
        </w:rPr>
        <w:t xml:space="preserve"> Filarmonicii</w:t>
      </w:r>
      <w:r w:rsidRPr="003977FE">
        <w:rPr>
          <w:rFonts w:ascii="Montserrat" w:eastAsia="Times New Roman" w:hAnsi="Montserrat" w:cs="Times New Roman"/>
          <w:lang w:eastAsia="ro-RO"/>
        </w:rPr>
        <w:t xml:space="preserve">, sub </w:t>
      </w:r>
      <w:r>
        <w:rPr>
          <w:rFonts w:ascii="Montserrat" w:eastAsia="Times New Roman" w:hAnsi="Montserrat" w:cs="Times New Roman"/>
          <w:lang w:eastAsia="ro-RO"/>
        </w:rPr>
        <w:t>bagheta</w:t>
      </w:r>
      <w:r w:rsidRPr="003977FE">
        <w:rPr>
          <w:rFonts w:ascii="Montserrat" w:eastAsia="Times New Roman" w:hAnsi="Montserrat" w:cs="Times New Roman"/>
          <w:lang w:eastAsia="ro-RO"/>
        </w:rPr>
        <w:t xml:space="preserve"> dirijorului </w:t>
      </w:r>
      <w:r w:rsidRPr="003977FE">
        <w:rPr>
          <w:rFonts w:ascii="Montserrat" w:eastAsia="Times New Roman" w:hAnsi="Montserrat" w:cs="Times New Roman"/>
          <w:b/>
          <w:bCs/>
          <w:lang w:eastAsia="ro-RO"/>
        </w:rPr>
        <w:t>Gabriel Bebeșelea</w:t>
      </w:r>
      <w:r w:rsidR="00E7019A">
        <w:rPr>
          <w:rFonts w:ascii="Montserrat" w:eastAsia="Times New Roman" w:hAnsi="Montserrat" w:cs="Times New Roman"/>
          <w:lang w:eastAsia="ro-RO"/>
        </w:rPr>
        <w:t xml:space="preserve">, </w:t>
      </w:r>
      <w:r w:rsidRPr="00155442">
        <w:rPr>
          <w:rFonts w:ascii="Montserrat" w:eastAsia="Times New Roman" w:hAnsi="Montserrat" w:cs="Calibri"/>
          <w:lang w:eastAsia="ro-RO"/>
        </w:rPr>
        <w:t xml:space="preserve">unul dintre cei mai talentaţi dirijori români </w:t>
      </w:r>
      <w:r w:rsidR="00E7019A">
        <w:rPr>
          <w:rFonts w:ascii="Montserrat" w:eastAsia="Times New Roman" w:hAnsi="Montserrat" w:cs="Calibri"/>
          <w:lang w:eastAsia="ro-RO"/>
        </w:rPr>
        <w:t xml:space="preserve">contemporani, </w:t>
      </w:r>
      <w:r w:rsidRPr="003977FE">
        <w:rPr>
          <w:rFonts w:ascii="Montserrat" w:eastAsia="Times New Roman" w:hAnsi="Montserrat" w:cs="Times New Roman"/>
          <w:lang w:eastAsia="ro-RO"/>
        </w:rPr>
        <w:t>va susține două concerte</w:t>
      </w:r>
      <w:r w:rsidR="00E7019A">
        <w:rPr>
          <w:rFonts w:ascii="Montserrat" w:eastAsia="Times New Roman" w:hAnsi="Montserrat" w:cs="Times New Roman"/>
          <w:lang w:eastAsia="ro-RO"/>
        </w:rPr>
        <w:t xml:space="preserve"> pe scena </w:t>
      </w:r>
      <w:r w:rsidR="00E7019A" w:rsidRPr="00E7019A">
        <w:rPr>
          <w:rFonts w:ascii="Montserrat" w:eastAsia="Times New Roman" w:hAnsi="Montserrat" w:cs="Times New Roman"/>
          <w:b/>
          <w:bCs/>
          <w:lang w:eastAsia="ro-RO"/>
        </w:rPr>
        <w:t xml:space="preserve">Expo National </w:t>
      </w:r>
      <w:proofErr w:type="spellStart"/>
      <w:r w:rsidR="00E7019A" w:rsidRPr="00E7019A">
        <w:rPr>
          <w:rFonts w:ascii="Montserrat" w:eastAsia="Times New Roman" w:hAnsi="Montserrat" w:cs="Times New Roman"/>
          <w:b/>
          <w:bCs/>
          <w:lang w:eastAsia="ro-RO"/>
        </w:rPr>
        <w:t>Day</w:t>
      </w:r>
      <w:proofErr w:type="spellEnd"/>
      <w:r w:rsidR="00E7019A" w:rsidRPr="00E7019A">
        <w:rPr>
          <w:rFonts w:ascii="Montserrat" w:eastAsia="Times New Roman" w:hAnsi="Montserrat" w:cs="Times New Roman"/>
          <w:b/>
          <w:bCs/>
          <w:lang w:eastAsia="ro-RO"/>
        </w:rPr>
        <w:t xml:space="preserve"> </w:t>
      </w:r>
      <w:proofErr w:type="spellStart"/>
      <w:r w:rsidR="00E7019A" w:rsidRPr="00E7019A">
        <w:rPr>
          <w:rFonts w:ascii="Montserrat" w:eastAsia="Times New Roman" w:hAnsi="Montserrat" w:cs="Times New Roman"/>
          <w:b/>
          <w:bCs/>
          <w:lang w:eastAsia="ro-RO"/>
        </w:rPr>
        <w:t>Hall</w:t>
      </w:r>
      <w:proofErr w:type="spellEnd"/>
      <w:r w:rsidR="00D85FF7">
        <w:rPr>
          <w:rFonts w:ascii="Montserrat" w:eastAsia="Times New Roman" w:hAnsi="Montserrat" w:cs="Times New Roman"/>
          <w:b/>
          <w:bCs/>
          <w:lang w:eastAsia="ro-RO"/>
        </w:rPr>
        <w:t>, inclusiv pe cel care va marca oficial Ziua României</w:t>
      </w:r>
      <w:r w:rsidRPr="003977FE">
        <w:rPr>
          <w:rFonts w:ascii="Montserrat" w:eastAsia="Times New Roman" w:hAnsi="Montserrat" w:cs="Times New Roman"/>
          <w:lang w:eastAsia="ro-RO"/>
        </w:rPr>
        <w:t xml:space="preserve">. Programul </w:t>
      </w:r>
      <w:r w:rsidR="0053536A">
        <w:rPr>
          <w:rFonts w:ascii="Montserrat" w:eastAsia="Times New Roman" w:hAnsi="Montserrat" w:cs="Times New Roman"/>
          <w:lang w:eastAsia="ro-RO"/>
        </w:rPr>
        <w:t xml:space="preserve">acestora </w:t>
      </w:r>
      <w:r w:rsidR="00DC2967">
        <w:rPr>
          <w:rFonts w:ascii="Montserrat" w:eastAsia="Times New Roman" w:hAnsi="Montserrat" w:cs="Times New Roman"/>
          <w:lang w:eastAsia="ro-RO"/>
        </w:rPr>
        <w:t xml:space="preserve">este variat și </w:t>
      </w:r>
      <w:r w:rsidRPr="003977FE">
        <w:rPr>
          <w:rFonts w:ascii="Montserrat" w:eastAsia="Times New Roman" w:hAnsi="Montserrat" w:cs="Times New Roman"/>
          <w:lang w:eastAsia="ro-RO"/>
        </w:rPr>
        <w:t>cuprinde lucrări de George Enescu</w:t>
      </w:r>
      <w:r w:rsidR="00DC2967">
        <w:rPr>
          <w:rFonts w:ascii="Montserrat" w:eastAsia="Times New Roman" w:hAnsi="Montserrat" w:cs="Times New Roman"/>
          <w:lang w:eastAsia="ro-RO"/>
        </w:rPr>
        <w:t>,</w:t>
      </w:r>
      <w:r w:rsidRPr="003977FE">
        <w:rPr>
          <w:rFonts w:ascii="Montserrat" w:eastAsia="Times New Roman" w:hAnsi="Montserrat" w:cs="Times New Roman"/>
          <w:lang w:eastAsia="ro-RO"/>
        </w:rPr>
        <w:t xml:space="preserve"> </w:t>
      </w:r>
      <w:r w:rsidR="00F620B4" w:rsidRPr="00F620B4">
        <w:rPr>
          <w:rFonts w:ascii="Montserrat" w:eastAsia="Times New Roman" w:hAnsi="Montserrat" w:cs="Times New Roman"/>
          <w:lang w:eastAsia="ro-RO"/>
        </w:rPr>
        <w:t>György Ligeti</w:t>
      </w:r>
      <w:r w:rsidR="00F620B4">
        <w:rPr>
          <w:rFonts w:ascii="Montserrat" w:eastAsia="Times New Roman" w:hAnsi="Montserrat" w:cs="Times New Roman"/>
          <w:lang w:eastAsia="ro-RO"/>
        </w:rPr>
        <w:t xml:space="preserve">, </w:t>
      </w:r>
      <w:r w:rsidR="00F620B4" w:rsidRPr="00F620B4">
        <w:rPr>
          <w:rFonts w:ascii="Montserrat" w:eastAsia="Times New Roman" w:hAnsi="Montserrat" w:cs="Times New Roman"/>
          <w:lang w:eastAsia="ro-RO"/>
        </w:rPr>
        <w:t>Ciprian Porumbescu</w:t>
      </w:r>
      <w:r w:rsidR="00F620B4">
        <w:rPr>
          <w:rFonts w:ascii="Montserrat" w:eastAsia="Times New Roman" w:hAnsi="Montserrat" w:cs="Times New Roman"/>
          <w:lang w:eastAsia="ro-RO"/>
        </w:rPr>
        <w:t xml:space="preserve">, </w:t>
      </w:r>
      <w:r w:rsidR="00E7019A" w:rsidRPr="00E7019A">
        <w:rPr>
          <w:rFonts w:ascii="Montserrat" w:eastAsia="Times New Roman" w:hAnsi="Montserrat" w:cs="Times New Roman"/>
          <w:lang w:eastAsia="ro-RO"/>
        </w:rPr>
        <w:t>Grigoraș Dinicu</w:t>
      </w:r>
      <w:r w:rsidR="00E7019A">
        <w:rPr>
          <w:rFonts w:ascii="Montserrat" w:eastAsia="Times New Roman" w:hAnsi="Montserrat" w:cs="Times New Roman"/>
          <w:lang w:eastAsia="ro-RO"/>
        </w:rPr>
        <w:t>,</w:t>
      </w:r>
      <w:r w:rsidR="00F620B4" w:rsidRPr="00F620B4">
        <w:rPr>
          <w:rFonts w:ascii="Montserrat" w:eastAsia="Times New Roman" w:hAnsi="Montserrat" w:cs="Times New Roman"/>
          <w:lang w:eastAsia="ro-RO"/>
        </w:rPr>
        <w:t>Theodor Rogalski</w:t>
      </w:r>
      <w:r w:rsidR="00D74680">
        <w:rPr>
          <w:rFonts w:ascii="Montserrat" w:eastAsia="Times New Roman" w:hAnsi="Montserrat" w:cs="Times New Roman"/>
          <w:lang w:eastAsia="ro-RO"/>
        </w:rPr>
        <w:t xml:space="preserve">, </w:t>
      </w:r>
      <w:r w:rsidR="00F620B4" w:rsidRPr="00F620B4">
        <w:rPr>
          <w:rFonts w:ascii="Montserrat" w:eastAsia="Times New Roman" w:hAnsi="Montserrat" w:cs="Times New Roman"/>
          <w:lang w:eastAsia="ro-RO"/>
        </w:rPr>
        <w:t>Antonín Dvořák</w:t>
      </w:r>
      <w:r w:rsidR="00D74680">
        <w:rPr>
          <w:rFonts w:ascii="Montserrat" w:eastAsia="Times New Roman" w:hAnsi="Montserrat" w:cs="Times New Roman"/>
          <w:lang w:eastAsia="ro-RO"/>
        </w:rPr>
        <w:t xml:space="preserve">, </w:t>
      </w:r>
      <w:r w:rsidR="00F620B4" w:rsidRPr="00F620B4">
        <w:rPr>
          <w:rFonts w:ascii="Montserrat" w:eastAsia="Times New Roman" w:hAnsi="Montserrat" w:cs="Times New Roman"/>
          <w:lang w:eastAsia="ro-RO"/>
        </w:rPr>
        <w:t>Camille Saint-Saëns</w:t>
      </w:r>
      <w:r w:rsidR="00D74680">
        <w:rPr>
          <w:rFonts w:ascii="Montserrat" w:eastAsia="Times New Roman" w:hAnsi="Montserrat" w:cs="Times New Roman"/>
          <w:lang w:eastAsia="ro-RO"/>
        </w:rPr>
        <w:t xml:space="preserve">, </w:t>
      </w:r>
      <w:r w:rsidR="00F620B4" w:rsidRPr="00F620B4">
        <w:rPr>
          <w:rFonts w:ascii="Montserrat" w:eastAsia="Times New Roman" w:hAnsi="Montserrat" w:cs="Times New Roman"/>
          <w:lang w:eastAsia="ro-RO"/>
        </w:rPr>
        <w:t>Richard Wagner</w:t>
      </w:r>
      <w:r w:rsidR="00D74680">
        <w:rPr>
          <w:rFonts w:ascii="Montserrat" w:eastAsia="Times New Roman" w:hAnsi="Montserrat" w:cs="Times New Roman"/>
          <w:lang w:eastAsia="ro-RO"/>
        </w:rPr>
        <w:t xml:space="preserve">, </w:t>
      </w:r>
      <w:r w:rsidR="00F620B4" w:rsidRPr="00F620B4">
        <w:rPr>
          <w:rFonts w:ascii="Montserrat" w:eastAsia="Times New Roman" w:hAnsi="Montserrat" w:cs="Times New Roman"/>
          <w:lang w:eastAsia="ro-RO"/>
        </w:rPr>
        <w:t>Giuseppe Verdi</w:t>
      </w:r>
      <w:r w:rsidR="00D74680">
        <w:rPr>
          <w:rFonts w:ascii="Montserrat" w:eastAsia="Times New Roman" w:hAnsi="Montserrat" w:cs="Times New Roman"/>
          <w:lang w:eastAsia="ro-RO"/>
        </w:rPr>
        <w:t xml:space="preserve">, </w:t>
      </w:r>
      <w:r w:rsidR="00F620B4" w:rsidRPr="00F620B4">
        <w:rPr>
          <w:rFonts w:ascii="Montserrat" w:eastAsia="Times New Roman" w:hAnsi="Montserrat" w:cs="Times New Roman"/>
          <w:lang w:eastAsia="ro-RO"/>
        </w:rPr>
        <w:t>Georges Bizet</w:t>
      </w:r>
      <w:r w:rsidR="00D74680">
        <w:rPr>
          <w:rFonts w:ascii="Montserrat" w:eastAsia="Times New Roman" w:hAnsi="Montserrat" w:cs="Times New Roman"/>
          <w:lang w:eastAsia="ro-RO"/>
        </w:rPr>
        <w:t>.</w:t>
      </w:r>
      <w:r w:rsidR="00E7019A">
        <w:rPr>
          <w:rFonts w:ascii="Montserrat" w:eastAsia="Times New Roman" w:hAnsi="Montserrat" w:cs="Times New Roman"/>
          <w:lang w:eastAsia="ro-RO"/>
        </w:rPr>
        <w:t xml:space="preserve"> </w:t>
      </w:r>
      <w:r w:rsidRPr="003977FE">
        <w:rPr>
          <w:rFonts w:ascii="Montserrat" w:eastAsia="Times New Roman" w:hAnsi="Montserrat" w:cs="Times New Roman"/>
          <w:lang w:eastAsia="ro-RO"/>
        </w:rPr>
        <w:t xml:space="preserve">Violonistul </w:t>
      </w:r>
      <w:r w:rsidRPr="00DC2967">
        <w:rPr>
          <w:rFonts w:ascii="Montserrat" w:eastAsia="Times New Roman" w:hAnsi="Montserrat" w:cs="Times New Roman"/>
          <w:b/>
          <w:bCs/>
          <w:lang w:eastAsia="ro-RO"/>
        </w:rPr>
        <w:t>Rafael Butaru</w:t>
      </w:r>
      <w:r w:rsidRPr="003977FE">
        <w:rPr>
          <w:rFonts w:ascii="Montserrat" w:eastAsia="Times New Roman" w:hAnsi="Montserrat" w:cs="Times New Roman"/>
          <w:lang w:eastAsia="ro-RO"/>
        </w:rPr>
        <w:t>, concertmaistru</w:t>
      </w:r>
      <w:r w:rsidR="00DC2967">
        <w:rPr>
          <w:rFonts w:ascii="Montserrat" w:eastAsia="Times New Roman" w:hAnsi="Montserrat" w:cs="Times New Roman"/>
          <w:lang w:eastAsia="ro-RO"/>
        </w:rPr>
        <w:t xml:space="preserve"> al</w:t>
      </w:r>
      <w:r w:rsidRPr="003977FE">
        <w:rPr>
          <w:rFonts w:ascii="Montserrat" w:eastAsia="Times New Roman" w:hAnsi="Montserrat" w:cs="Times New Roman"/>
          <w:lang w:eastAsia="ro-RO"/>
        </w:rPr>
        <w:t xml:space="preserve"> Filarmonicii George Enescu, va </w:t>
      </w:r>
      <w:r w:rsidR="00E7019A">
        <w:rPr>
          <w:rFonts w:ascii="Montserrat" w:eastAsia="Times New Roman" w:hAnsi="Montserrat" w:cs="Times New Roman"/>
          <w:lang w:eastAsia="ro-RO"/>
        </w:rPr>
        <w:t xml:space="preserve">fi </w:t>
      </w:r>
      <w:r w:rsidR="00D5111F">
        <w:rPr>
          <w:rFonts w:ascii="Montserrat" w:eastAsia="Times New Roman" w:hAnsi="Montserrat" w:cs="Times New Roman"/>
          <w:lang w:eastAsia="ro-RO"/>
        </w:rPr>
        <w:t>solist</w:t>
      </w:r>
      <w:r w:rsidR="00E7019A">
        <w:rPr>
          <w:rFonts w:ascii="Montserrat" w:eastAsia="Times New Roman" w:hAnsi="Montserrat" w:cs="Times New Roman"/>
          <w:lang w:eastAsia="ro-RO"/>
        </w:rPr>
        <w:t xml:space="preserve">ul </w:t>
      </w:r>
      <w:r w:rsidRPr="003977FE">
        <w:rPr>
          <w:rFonts w:ascii="Montserrat" w:eastAsia="Times New Roman" w:hAnsi="Montserrat" w:cs="Times New Roman"/>
          <w:lang w:eastAsia="ro-RO"/>
        </w:rPr>
        <w:t>Balad</w:t>
      </w:r>
      <w:r w:rsidR="00E7019A">
        <w:rPr>
          <w:rFonts w:ascii="Montserrat" w:eastAsia="Times New Roman" w:hAnsi="Montserrat" w:cs="Times New Roman"/>
          <w:lang w:eastAsia="ro-RO"/>
        </w:rPr>
        <w:t>ei</w:t>
      </w:r>
      <w:r w:rsidRPr="003977FE">
        <w:rPr>
          <w:rFonts w:ascii="Montserrat" w:eastAsia="Times New Roman" w:hAnsi="Montserrat" w:cs="Times New Roman"/>
          <w:lang w:eastAsia="ro-RO"/>
        </w:rPr>
        <w:t xml:space="preserve"> pentru vioară și orchestră op. 29 de </w:t>
      </w:r>
      <w:r w:rsidR="00E7019A">
        <w:rPr>
          <w:rFonts w:ascii="Montserrat" w:eastAsia="Times New Roman" w:hAnsi="Montserrat" w:cs="Times New Roman"/>
          <w:lang w:eastAsia="ro-RO"/>
        </w:rPr>
        <w:t xml:space="preserve">Ciprian </w:t>
      </w:r>
      <w:r w:rsidRPr="003977FE">
        <w:rPr>
          <w:rFonts w:ascii="Montserrat" w:eastAsia="Times New Roman" w:hAnsi="Montserrat" w:cs="Times New Roman"/>
          <w:lang w:eastAsia="ro-RO"/>
        </w:rPr>
        <w:t>Porumbescu.</w:t>
      </w:r>
      <w:r>
        <w:rPr>
          <w:rFonts w:ascii="Montserrat" w:eastAsia="Times New Roman" w:hAnsi="Montserrat" w:cs="Times New Roman"/>
          <w:lang w:eastAsia="ro-RO"/>
        </w:rPr>
        <w:t xml:space="preserve"> </w:t>
      </w:r>
    </w:p>
    <w:p w14:paraId="116D8053" w14:textId="7A318B21" w:rsidR="00D5111F" w:rsidRPr="005D1E87" w:rsidRDefault="00D5111F" w:rsidP="00D5111F">
      <w:pPr>
        <w:rPr>
          <w:rFonts w:ascii="Montserrat" w:eastAsia="Times New Roman" w:hAnsi="Montserrat" w:cs="Times New Roman"/>
          <w:lang w:val="fr-FR" w:eastAsia="ro-RO"/>
        </w:rPr>
      </w:pPr>
      <w:proofErr w:type="spellStart"/>
      <w:r w:rsidRPr="005D1E87">
        <w:rPr>
          <w:rFonts w:ascii="Montserrat" w:eastAsia="Times New Roman" w:hAnsi="Montserrat" w:cs="Times New Roman"/>
          <w:b/>
          <w:bCs/>
          <w:lang w:val="fr-FR" w:eastAsia="ro-RO"/>
        </w:rPr>
        <w:t>Athenaeum</w:t>
      </w:r>
      <w:proofErr w:type="spellEnd"/>
      <w:r w:rsidRPr="005D1E87">
        <w:rPr>
          <w:rFonts w:ascii="Montserrat" w:eastAsia="Times New Roman" w:hAnsi="Montserrat" w:cs="Times New Roman"/>
          <w:b/>
          <w:bCs/>
          <w:lang w:val="fr-FR" w:eastAsia="ro-RO"/>
        </w:rPr>
        <w:t xml:space="preserve"> </w:t>
      </w:r>
      <w:proofErr w:type="spellStart"/>
      <w:r w:rsidRPr="005D1E87">
        <w:rPr>
          <w:rFonts w:ascii="Montserrat" w:eastAsia="Times New Roman" w:hAnsi="Montserrat" w:cs="Times New Roman"/>
          <w:b/>
          <w:bCs/>
          <w:lang w:val="fr-FR" w:eastAsia="ro-RO"/>
        </w:rPr>
        <w:t>Brass</w:t>
      </w:r>
      <w:proofErr w:type="spellEnd"/>
      <w:r w:rsidRPr="005D1E87">
        <w:rPr>
          <w:rFonts w:ascii="Montserrat" w:eastAsia="Times New Roman" w:hAnsi="Montserrat" w:cs="Times New Roman"/>
          <w:b/>
          <w:bCs/>
          <w:lang w:val="fr-FR" w:eastAsia="ro-RO"/>
        </w:rPr>
        <w:t xml:space="preserve"> Sextet </w:t>
      </w:r>
      <w:r w:rsidRPr="005D1E87">
        <w:rPr>
          <w:rFonts w:ascii="Montserrat" w:eastAsia="Times New Roman" w:hAnsi="Montserrat" w:cs="Times New Roman"/>
          <w:lang w:val="fr-FR" w:eastAsia="ro-RO"/>
        </w:rPr>
        <w:t>v</w:t>
      </w:r>
      <w:r w:rsidR="00D74680" w:rsidRPr="005D1E87">
        <w:rPr>
          <w:rFonts w:ascii="Montserrat" w:eastAsia="Times New Roman" w:hAnsi="Montserrat" w:cs="Times New Roman"/>
          <w:lang w:val="fr-FR" w:eastAsia="ro-RO"/>
        </w:rPr>
        <w:t>a</w:t>
      </w:r>
      <w:r w:rsidRPr="005D1E87">
        <w:rPr>
          <w:rFonts w:ascii="Montserrat" w:eastAsia="Times New Roman" w:hAnsi="Montserrat" w:cs="Times New Roman"/>
          <w:lang w:val="fr-FR" w:eastAsia="ro-RO"/>
        </w:rPr>
        <w:t xml:space="preserve"> concerta </w:t>
      </w:r>
      <w:proofErr w:type="spellStart"/>
      <w:r w:rsidRPr="005D1E87">
        <w:rPr>
          <w:rFonts w:ascii="Montserrat" w:eastAsia="Times New Roman" w:hAnsi="Montserrat" w:cs="Times New Roman"/>
          <w:lang w:val="fr-FR" w:eastAsia="ro-RO"/>
        </w:rPr>
        <w:t>pe</w:t>
      </w:r>
      <w:proofErr w:type="spellEnd"/>
      <w:r w:rsidRPr="005D1E87">
        <w:rPr>
          <w:rFonts w:ascii="Montserrat" w:eastAsia="Times New Roman" w:hAnsi="Montserrat" w:cs="Times New Roman"/>
          <w:lang w:val="fr-FR" w:eastAsia="ro-RO"/>
        </w:rPr>
        <w:t xml:space="preserve"> </w:t>
      </w:r>
      <w:r w:rsidRPr="005D1E87">
        <w:rPr>
          <w:rFonts w:ascii="Montserrat" w:eastAsia="Times New Roman" w:hAnsi="Montserrat" w:cs="Times New Roman"/>
          <w:b/>
          <w:bCs/>
          <w:lang w:val="fr-FR" w:eastAsia="ro-RO"/>
        </w:rPr>
        <w:t xml:space="preserve">27 </w:t>
      </w:r>
      <w:proofErr w:type="spellStart"/>
      <w:r w:rsidRPr="005D1E87">
        <w:rPr>
          <w:rFonts w:ascii="Montserrat" w:eastAsia="Times New Roman" w:hAnsi="Montserrat" w:cs="Times New Roman"/>
          <w:b/>
          <w:bCs/>
          <w:lang w:val="fr-FR" w:eastAsia="ro-RO"/>
        </w:rPr>
        <w:t>iunie</w:t>
      </w:r>
      <w:proofErr w:type="spellEnd"/>
      <w:r w:rsidRPr="005D1E87">
        <w:rPr>
          <w:rFonts w:ascii="Montserrat" w:eastAsia="Times New Roman" w:hAnsi="Montserrat" w:cs="Times New Roman"/>
          <w:lang w:val="fr-FR" w:eastAsia="ro-RO"/>
        </w:rPr>
        <w:t xml:space="preserve">, la </w:t>
      </w:r>
      <w:proofErr w:type="spellStart"/>
      <w:r w:rsidRPr="00D5111F">
        <w:rPr>
          <w:rFonts w:ascii="Montserrat" w:eastAsia="Times New Roman" w:hAnsi="Montserrat" w:cs="Times New Roman"/>
          <w:lang w:val="it-IT" w:eastAsia="ro-RO"/>
        </w:rPr>
        <w:t>Pavilionul</w:t>
      </w:r>
      <w:proofErr w:type="spellEnd"/>
      <w:r w:rsidRPr="00D5111F">
        <w:rPr>
          <w:rFonts w:ascii="Montserrat" w:eastAsia="Times New Roman" w:hAnsi="Montserrat" w:cs="Times New Roman"/>
          <w:lang w:val="it-IT" w:eastAsia="ro-RO"/>
        </w:rPr>
        <w:t xml:space="preserve"> </w:t>
      </w:r>
      <w:proofErr w:type="spellStart"/>
      <w:r w:rsidRPr="00D5111F">
        <w:rPr>
          <w:rFonts w:ascii="Montserrat" w:eastAsia="Times New Roman" w:hAnsi="Montserrat" w:cs="Times New Roman"/>
          <w:lang w:val="it-IT" w:eastAsia="ro-RO"/>
        </w:rPr>
        <w:t>României</w:t>
      </w:r>
      <w:proofErr w:type="spellEnd"/>
      <w:r w:rsidRPr="00D5111F">
        <w:rPr>
          <w:rFonts w:ascii="Montserrat" w:eastAsia="Times New Roman" w:hAnsi="Montserrat" w:cs="Times New Roman"/>
          <w:lang w:val="it-IT" w:eastAsia="ro-RO"/>
        </w:rPr>
        <w:t xml:space="preserve"> </w:t>
      </w:r>
      <w:proofErr w:type="spellStart"/>
      <w:r w:rsidRPr="005D1E87">
        <w:rPr>
          <w:rFonts w:ascii="Montserrat" w:eastAsia="Times New Roman" w:hAnsi="Montserrat" w:cs="Times New Roman"/>
          <w:lang w:val="fr-FR" w:eastAsia="ro-RO"/>
        </w:rPr>
        <w:t>din</w:t>
      </w:r>
      <w:proofErr w:type="spellEnd"/>
      <w:r w:rsidRPr="005D1E87">
        <w:rPr>
          <w:rFonts w:ascii="Montserrat" w:eastAsia="Times New Roman" w:hAnsi="Montserrat" w:cs="Times New Roman"/>
          <w:lang w:val="fr-FR" w:eastAsia="ro-RO"/>
        </w:rPr>
        <w:t xml:space="preserve"> </w:t>
      </w:r>
      <w:proofErr w:type="spellStart"/>
      <w:r w:rsidRPr="005D1E87">
        <w:rPr>
          <w:rFonts w:ascii="Montserrat" w:eastAsia="Times New Roman" w:hAnsi="Montserrat" w:cs="Times New Roman"/>
          <w:lang w:val="fr-FR" w:eastAsia="ro-RO"/>
        </w:rPr>
        <w:t>cadrul</w:t>
      </w:r>
      <w:proofErr w:type="spellEnd"/>
      <w:r w:rsidRPr="005D1E87">
        <w:rPr>
          <w:rFonts w:ascii="Montserrat" w:eastAsia="Times New Roman" w:hAnsi="Montserrat" w:cs="Times New Roman"/>
          <w:lang w:val="fr-FR" w:eastAsia="ro-RO"/>
        </w:rPr>
        <w:t xml:space="preserve"> Expo 2025 Osaka.</w:t>
      </w:r>
    </w:p>
    <w:p w14:paraId="2BA6A9C2" w14:textId="4F4C0F38" w:rsidR="00D74680" w:rsidRPr="005D1E87" w:rsidRDefault="00F26F28" w:rsidP="00D5111F">
      <w:pPr>
        <w:rPr>
          <w:rFonts w:ascii="Montserrat" w:eastAsia="Times New Roman" w:hAnsi="Montserrat" w:cs="Times New Roman"/>
          <w:lang w:val="fr-FR" w:eastAsia="ro-RO"/>
        </w:rPr>
      </w:pPr>
      <w:proofErr w:type="spellStart"/>
      <w:r w:rsidRPr="005D1E87">
        <w:rPr>
          <w:rFonts w:ascii="Montserrat" w:eastAsia="Times New Roman" w:hAnsi="Montserrat" w:cs="Times New Roman"/>
          <w:lang w:val="fr-FR" w:eastAsia="ro-RO"/>
        </w:rPr>
        <w:lastRenderedPageBreak/>
        <w:t>Participarea</w:t>
      </w:r>
      <w:proofErr w:type="spellEnd"/>
      <w:r w:rsidRPr="005D1E87">
        <w:rPr>
          <w:rFonts w:ascii="Montserrat" w:eastAsia="Times New Roman" w:hAnsi="Montserrat" w:cs="Times New Roman"/>
          <w:lang w:val="fr-FR" w:eastAsia="ro-RO"/>
        </w:rPr>
        <w:t xml:space="preserve"> </w:t>
      </w:r>
      <w:proofErr w:type="spellStart"/>
      <w:r w:rsidRPr="005D1E87">
        <w:rPr>
          <w:rFonts w:ascii="Montserrat" w:eastAsia="Times New Roman" w:hAnsi="Montserrat" w:cs="Times New Roman"/>
          <w:lang w:val="fr-FR" w:eastAsia="ro-RO"/>
        </w:rPr>
        <w:t>României</w:t>
      </w:r>
      <w:proofErr w:type="spellEnd"/>
      <w:r w:rsidRPr="005D1E87">
        <w:rPr>
          <w:rFonts w:ascii="Montserrat" w:eastAsia="Times New Roman" w:hAnsi="Montserrat" w:cs="Times New Roman"/>
          <w:lang w:val="fr-FR" w:eastAsia="ro-RO"/>
        </w:rPr>
        <w:t xml:space="preserve"> </w:t>
      </w:r>
      <w:proofErr w:type="gramStart"/>
      <w:r w:rsidRPr="005D1E87">
        <w:rPr>
          <w:rFonts w:ascii="Montserrat" w:eastAsia="Times New Roman" w:hAnsi="Montserrat" w:cs="Times New Roman"/>
          <w:lang w:val="fr-FR" w:eastAsia="ro-RO"/>
        </w:rPr>
        <w:t>la Expo</w:t>
      </w:r>
      <w:proofErr w:type="gramEnd"/>
      <w:r w:rsidRPr="005D1E87">
        <w:rPr>
          <w:rFonts w:ascii="Montserrat" w:eastAsia="Times New Roman" w:hAnsi="Montserrat" w:cs="Times New Roman"/>
          <w:lang w:val="fr-FR" w:eastAsia="ro-RO"/>
        </w:rPr>
        <w:t xml:space="preserve"> 2025 Osaka este </w:t>
      </w:r>
      <w:proofErr w:type="spellStart"/>
      <w:r w:rsidRPr="005D1E87">
        <w:rPr>
          <w:rFonts w:ascii="Montserrat" w:eastAsia="Times New Roman" w:hAnsi="Montserrat" w:cs="Times New Roman"/>
          <w:lang w:val="fr-FR" w:eastAsia="ro-RO"/>
        </w:rPr>
        <w:t>coordonată</w:t>
      </w:r>
      <w:proofErr w:type="spellEnd"/>
      <w:r w:rsidRPr="005D1E87">
        <w:rPr>
          <w:rFonts w:ascii="Montserrat" w:eastAsia="Times New Roman" w:hAnsi="Montserrat" w:cs="Times New Roman"/>
          <w:lang w:val="fr-FR" w:eastAsia="ro-RO"/>
        </w:rPr>
        <w:t xml:space="preserve"> de </w:t>
      </w:r>
      <w:proofErr w:type="spellStart"/>
      <w:r w:rsidRPr="005D1E87">
        <w:rPr>
          <w:rFonts w:ascii="Montserrat" w:eastAsia="Times New Roman" w:hAnsi="Montserrat" w:cs="Times New Roman"/>
          <w:lang w:val="fr-FR" w:eastAsia="ro-RO"/>
        </w:rPr>
        <w:t>Ministerul</w:t>
      </w:r>
      <w:proofErr w:type="spellEnd"/>
      <w:r w:rsidRPr="005D1E87">
        <w:rPr>
          <w:rFonts w:ascii="Montserrat" w:eastAsia="Times New Roman" w:hAnsi="Montserrat" w:cs="Times New Roman"/>
          <w:lang w:val="fr-FR" w:eastAsia="ro-RO"/>
        </w:rPr>
        <w:t xml:space="preserve"> </w:t>
      </w:r>
      <w:proofErr w:type="spellStart"/>
      <w:r w:rsidRPr="005D1E87">
        <w:rPr>
          <w:rFonts w:ascii="Montserrat" w:eastAsia="Times New Roman" w:hAnsi="Montserrat" w:cs="Times New Roman"/>
          <w:lang w:val="fr-FR" w:eastAsia="ro-RO"/>
        </w:rPr>
        <w:t>Afacerilor</w:t>
      </w:r>
      <w:proofErr w:type="spellEnd"/>
      <w:r w:rsidRPr="005D1E87">
        <w:rPr>
          <w:rFonts w:ascii="Montserrat" w:eastAsia="Times New Roman" w:hAnsi="Montserrat" w:cs="Times New Roman"/>
          <w:lang w:val="fr-FR" w:eastAsia="ro-RO"/>
        </w:rPr>
        <w:t xml:space="preserve"> Externe.</w:t>
      </w:r>
    </w:p>
    <w:sectPr w:rsidR="00D74680" w:rsidRPr="005D1E87" w:rsidSect="00F26F28">
      <w:headerReference w:type="default" r:id="rId7"/>
      <w:footerReference w:type="default" r:id="rId8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9D7C6" w14:textId="77777777" w:rsidR="00AA0CEE" w:rsidRDefault="00AA0CEE" w:rsidP="00C65849">
      <w:pPr>
        <w:spacing w:after="0" w:line="240" w:lineRule="auto"/>
      </w:pPr>
      <w:r>
        <w:separator/>
      </w:r>
    </w:p>
  </w:endnote>
  <w:endnote w:type="continuationSeparator" w:id="0">
    <w:p w14:paraId="6AF69BA3" w14:textId="77777777" w:rsidR="00AA0CEE" w:rsidRDefault="00AA0CEE" w:rsidP="00C6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4752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316482" w14:textId="20AADE68" w:rsidR="004916D0" w:rsidRDefault="004916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DC7307" w14:textId="77777777" w:rsidR="004916D0" w:rsidRDefault="004916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0D3C0" w14:textId="77777777" w:rsidR="00AA0CEE" w:rsidRDefault="00AA0CEE" w:rsidP="00C65849">
      <w:pPr>
        <w:spacing w:after="0" w:line="240" w:lineRule="auto"/>
      </w:pPr>
      <w:r>
        <w:separator/>
      </w:r>
    </w:p>
  </w:footnote>
  <w:footnote w:type="continuationSeparator" w:id="0">
    <w:p w14:paraId="3773C8AD" w14:textId="77777777" w:rsidR="00AA0CEE" w:rsidRDefault="00AA0CEE" w:rsidP="00C6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BA8B" w14:textId="06F8C059" w:rsidR="00C65849" w:rsidRDefault="00C65849" w:rsidP="00C65849">
    <w:pPr>
      <w:pStyle w:val="Header"/>
      <w:jc w:val="center"/>
    </w:pPr>
    <w:r>
      <w:rPr>
        <w:noProof/>
      </w:rPr>
      <w:drawing>
        <wp:inline distT="0" distB="0" distL="0" distR="0" wp14:anchorId="09D2AE17" wp14:editId="637A4729">
          <wp:extent cx="1990300" cy="908050"/>
          <wp:effectExtent l="0" t="0" r="0" b="6350"/>
          <wp:docPr id="66888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9632" cy="925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7DBF86" w14:textId="77777777" w:rsidR="00C65849" w:rsidRDefault="00C658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4B4"/>
    <w:multiLevelType w:val="hybridMultilevel"/>
    <w:tmpl w:val="1A7E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76CCC"/>
    <w:multiLevelType w:val="multilevel"/>
    <w:tmpl w:val="1C34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E21980"/>
    <w:multiLevelType w:val="hybridMultilevel"/>
    <w:tmpl w:val="D4EAB496"/>
    <w:lvl w:ilvl="0" w:tplc="0212BC22">
      <w:start w:val="12"/>
      <w:numFmt w:val="bullet"/>
      <w:lvlText w:val="-"/>
      <w:lvlJc w:val="left"/>
      <w:pPr>
        <w:ind w:left="319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50" w:hanging="360"/>
      </w:pPr>
      <w:rPr>
        <w:rFonts w:ascii="Wingdings" w:hAnsi="Wingdings" w:hint="default"/>
      </w:rPr>
    </w:lvl>
  </w:abstractNum>
  <w:abstractNum w:abstractNumId="3" w15:restartNumberingAfterBreak="0">
    <w:nsid w:val="3B1B3669"/>
    <w:multiLevelType w:val="multilevel"/>
    <w:tmpl w:val="2602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32E1C"/>
    <w:multiLevelType w:val="multilevel"/>
    <w:tmpl w:val="642E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821C63"/>
    <w:multiLevelType w:val="multilevel"/>
    <w:tmpl w:val="61567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F72E8B"/>
    <w:multiLevelType w:val="multilevel"/>
    <w:tmpl w:val="87BEF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C8241B"/>
    <w:multiLevelType w:val="hybridMultilevel"/>
    <w:tmpl w:val="823A55A8"/>
    <w:lvl w:ilvl="0" w:tplc="4CD01C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EA3416"/>
    <w:multiLevelType w:val="multilevel"/>
    <w:tmpl w:val="FE42C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D8654D"/>
    <w:multiLevelType w:val="hybridMultilevel"/>
    <w:tmpl w:val="96A48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A436D"/>
    <w:multiLevelType w:val="hybridMultilevel"/>
    <w:tmpl w:val="5D20E9C4"/>
    <w:lvl w:ilvl="0" w:tplc="9C46CBF8">
      <w:start w:val="31"/>
      <w:numFmt w:val="bullet"/>
      <w:lvlText w:val="-"/>
      <w:lvlJc w:val="left"/>
      <w:pPr>
        <w:ind w:left="319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50" w:hanging="360"/>
      </w:pPr>
      <w:rPr>
        <w:rFonts w:ascii="Wingdings" w:hAnsi="Wingdings" w:hint="default"/>
      </w:rPr>
    </w:lvl>
  </w:abstractNum>
  <w:num w:numId="1" w16cid:durableId="7498158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2560049">
    <w:abstractNumId w:val="2"/>
  </w:num>
  <w:num w:numId="3" w16cid:durableId="736242360">
    <w:abstractNumId w:val="10"/>
  </w:num>
  <w:num w:numId="4" w16cid:durableId="133064802">
    <w:abstractNumId w:val="9"/>
  </w:num>
  <w:num w:numId="5" w16cid:durableId="1898320824">
    <w:abstractNumId w:val="7"/>
  </w:num>
  <w:num w:numId="6" w16cid:durableId="1763136886">
    <w:abstractNumId w:val="3"/>
  </w:num>
  <w:num w:numId="7" w16cid:durableId="1490436616">
    <w:abstractNumId w:val="6"/>
  </w:num>
  <w:num w:numId="8" w16cid:durableId="1374698519">
    <w:abstractNumId w:val="0"/>
  </w:num>
  <w:num w:numId="9" w16cid:durableId="674769629">
    <w:abstractNumId w:val="4"/>
  </w:num>
  <w:num w:numId="10" w16cid:durableId="2039698529">
    <w:abstractNumId w:val="8"/>
  </w:num>
  <w:num w:numId="11" w16cid:durableId="70201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MyMrY0MDG3sDAxNzRT0lEKTi0uzszPAykwqgUAJ/HZtSwAAAA="/>
  </w:docVars>
  <w:rsids>
    <w:rsidRoot w:val="00B168B8"/>
    <w:rsid w:val="00004A61"/>
    <w:rsid w:val="00004B79"/>
    <w:rsid w:val="0000596E"/>
    <w:rsid w:val="00006B9D"/>
    <w:rsid w:val="00006C97"/>
    <w:rsid w:val="000137A5"/>
    <w:rsid w:val="00021938"/>
    <w:rsid w:val="0004081C"/>
    <w:rsid w:val="0004094F"/>
    <w:rsid w:val="00051FD2"/>
    <w:rsid w:val="00055FCA"/>
    <w:rsid w:val="000568A2"/>
    <w:rsid w:val="00057DC6"/>
    <w:rsid w:val="000621FF"/>
    <w:rsid w:val="00074216"/>
    <w:rsid w:val="000756AF"/>
    <w:rsid w:val="000817C3"/>
    <w:rsid w:val="00087F70"/>
    <w:rsid w:val="00091DC6"/>
    <w:rsid w:val="00094782"/>
    <w:rsid w:val="00095970"/>
    <w:rsid w:val="000A5293"/>
    <w:rsid w:val="000A5D7A"/>
    <w:rsid w:val="000A69BA"/>
    <w:rsid w:val="000A7D3E"/>
    <w:rsid w:val="000B5211"/>
    <w:rsid w:val="000B5E9B"/>
    <w:rsid w:val="000B69AE"/>
    <w:rsid w:val="000B708E"/>
    <w:rsid w:val="000C2E73"/>
    <w:rsid w:val="000C30E1"/>
    <w:rsid w:val="000C5AF2"/>
    <w:rsid w:val="000D4CE9"/>
    <w:rsid w:val="000D5E0F"/>
    <w:rsid w:val="000E2630"/>
    <w:rsid w:val="000E2FF6"/>
    <w:rsid w:val="000E3E7D"/>
    <w:rsid w:val="000E58D8"/>
    <w:rsid w:val="000E58E7"/>
    <w:rsid w:val="000E66D1"/>
    <w:rsid w:val="000F55FC"/>
    <w:rsid w:val="000F66FB"/>
    <w:rsid w:val="000F6D97"/>
    <w:rsid w:val="000F7C1C"/>
    <w:rsid w:val="000F7EB9"/>
    <w:rsid w:val="001057BC"/>
    <w:rsid w:val="00105B44"/>
    <w:rsid w:val="0010670F"/>
    <w:rsid w:val="0011194B"/>
    <w:rsid w:val="00111D8B"/>
    <w:rsid w:val="00112164"/>
    <w:rsid w:val="00114671"/>
    <w:rsid w:val="0011473D"/>
    <w:rsid w:val="00116D0C"/>
    <w:rsid w:val="00117D64"/>
    <w:rsid w:val="00120A55"/>
    <w:rsid w:val="00121216"/>
    <w:rsid w:val="00124801"/>
    <w:rsid w:val="001262D4"/>
    <w:rsid w:val="00130232"/>
    <w:rsid w:val="00130375"/>
    <w:rsid w:val="001330B1"/>
    <w:rsid w:val="001340DB"/>
    <w:rsid w:val="0013429E"/>
    <w:rsid w:val="00142491"/>
    <w:rsid w:val="001444CF"/>
    <w:rsid w:val="00154EF5"/>
    <w:rsid w:val="00155442"/>
    <w:rsid w:val="001561F7"/>
    <w:rsid w:val="00161523"/>
    <w:rsid w:val="00162F13"/>
    <w:rsid w:val="00166D2A"/>
    <w:rsid w:val="001677AF"/>
    <w:rsid w:val="00171AE7"/>
    <w:rsid w:val="00172562"/>
    <w:rsid w:val="001756BD"/>
    <w:rsid w:val="00176F50"/>
    <w:rsid w:val="001772C9"/>
    <w:rsid w:val="001822C1"/>
    <w:rsid w:val="001845CE"/>
    <w:rsid w:val="001875BE"/>
    <w:rsid w:val="00187602"/>
    <w:rsid w:val="00190F89"/>
    <w:rsid w:val="00194E77"/>
    <w:rsid w:val="001959C3"/>
    <w:rsid w:val="001A0DB6"/>
    <w:rsid w:val="001A1B86"/>
    <w:rsid w:val="001A2EF2"/>
    <w:rsid w:val="001A642B"/>
    <w:rsid w:val="001A75DD"/>
    <w:rsid w:val="001B003D"/>
    <w:rsid w:val="001B4D89"/>
    <w:rsid w:val="001B6582"/>
    <w:rsid w:val="001C2B11"/>
    <w:rsid w:val="001C4D2A"/>
    <w:rsid w:val="001C5C12"/>
    <w:rsid w:val="001C612A"/>
    <w:rsid w:val="001D16D6"/>
    <w:rsid w:val="001D726D"/>
    <w:rsid w:val="001E2F38"/>
    <w:rsid w:val="001E4113"/>
    <w:rsid w:val="001E5708"/>
    <w:rsid w:val="001E58F6"/>
    <w:rsid w:val="001E58F9"/>
    <w:rsid w:val="001F38B6"/>
    <w:rsid w:val="001F4C2F"/>
    <w:rsid w:val="001F5246"/>
    <w:rsid w:val="002027BE"/>
    <w:rsid w:val="002032AF"/>
    <w:rsid w:val="002034B9"/>
    <w:rsid w:val="0021663A"/>
    <w:rsid w:val="00216E86"/>
    <w:rsid w:val="002275F1"/>
    <w:rsid w:val="00232875"/>
    <w:rsid w:val="00236299"/>
    <w:rsid w:val="00247F14"/>
    <w:rsid w:val="00256C96"/>
    <w:rsid w:val="00262E62"/>
    <w:rsid w:val="00264466"/>
    <w:rsid w:val="00266474"/>
    <w:rsid w:val="00267A98"/>
    <w:rsid w:val="002709E8"/>
    <w:rsid w:val="00272D6D"/>
    <w:rsid w:val="00274161"/>
    <w:rsid w:val="00280121"/>
    <w:rsid w:val="002809F9"/>
    <w:rsid w:val="00292334"/>
    <w:rsid w:val="00295348"/>
    <w:rsid w:val="002A4F2B"/>
    <w:rsid w:val="002A561D"/>
    <w:rsid w:val="002A71B7"/>
    <w:rsid w:val="002B16D3"/>
    <w:rsid w:val="002B6EFF"/>
    <w:rsid w:val="002B729F"/>
    <w:rsid w:val="002C2C0C"/>
    <w:rsid w:val="002D139E"/>
    <w:rsid w:val="002D244C"/>
    <w:rsid w:val="002D4C03"/>
    <w:rsid w:val="002D5B65"/>
    <w:rsid w:val="002E070F"/>
    <w:rsid w:val="002E0851"/>
    <w:rsid w:val="002E6AC0"/>
    <w:rsid w:val="002E74F3"/>
    <w:rsid w:val="002F2931"/>
    <w:rsid w:val="002F5762"/>
    <w:rsid w:val="00300C32"/>
    <w:rsid w:val="00303773"/>
    <w:rsid w:val="003038E9"/>
    <w:rsid w:val="00304418"/>
    <w:rsid w:val="00304719"/>
    <w:rsid w:val="0030651C"/>
    <w:rsid w:val="0030758C"/>
    <w:rsid w:val="00307642"/>
    <w:rsid w:val="00307BA1"/>
    <w:rsid w:val="00311221"/>
    <w:rsid w:val="003137F1"/>
    <w:rsid w:val="00314684"/>
    <w:rsid w:val="00315BE8"/>
    <w:rsid w:val="003253E8"/>
    <w:rsid w:val="003270AC"/>
    <w:rsid w:val="003278CD"/>
    <w:rsid w:val="00330DE1"/>
    <w:rsid w:val="003319F6"/>
    <w:rsid w:val="0033486E"/>
    <w:rsid w:val="00336792"/>
    <w:rsid w:val="003373EC"/>
    <w:rsid w:val="00340A2A"/>
    <w:rsid w:val="00346568"/>
    <w:rsid w:val="00347C83"/>
    <w:rsid w:val="00352F44"/>
    <w:rsid w:val="00353F58"/>
    <w:rsid w:val="00355145"/>
    <w:rsid w:val="003557F3"/>
    <w:rsid w:val="003640A9"/>
    <w:rsid w:val="00370157"/>
    <w:rsid w:val="00376B13"/>
    <w:rsid w:val="00380D3F"/>
    <w:rsid w:val="00383181"/>
    <w:rsid w:val="00391365"/>
    <w:rsid w:val="00392FD4"/>
    <w:rsid w:val="003941DA"/>
    <w:rsid w:val="003977FE"/>
    <w:rsid w:val="00397EA5"/>
    <w:rsid w:val="003A5A10"/>
    <w:rsid w:val="003A6704"/>
    <w:rsid w:val="003A7756"/>
    <w:rsid w:val="003B1AAD"/>
    <w:rsid w:val="003B519D"/>
    <w:rsid w:val="003B6797"/>
    <w:rsid w:val="003B7AED"/>
    <w:rsid w:val="003C54BB"/>
    <w:rsid w:val="003C7F39"/>
    <w:rsid w:val="003D0219"/>
    <w:rsid w:val="003D06BD"/>
    <w:rsid w:val="003D0DB5"/>
    <w:rsid w:val="003D4461"/>
    <w:rsid w:val="003D4D77"/>
    <w:rsid w:val="003D783E"/>
    <w:rsid w:val="003E0FAB"/>
    <w:rsid w:val="003E2878"/>
    <w:rsid w:val="003E3A45"/>
    <w:rsid w:val="003F38E6"/>
    <w:rsid w:val="004038D2"/>
    <w:rsid w:val="00410A49"/>
    <w:rsid w:val="00411724"/>
    <w:rsid w:val="00412DD1"/>
    <w:rsid w:val="00413B79"/>
    <w:rsid w:val="0041410C"/>
    <w:rsid w:val="00414621"/>
    <w:rsid w:val="00415241"/>
    <w:rsid w:val="00416FD7"/>
    <w:rsid w:val="00417DDF"/>
    <w:rsid w:val="004242B6"/>
    <w:rsid w:val="00426549"/>
    <w:rsid w:val="004345FC"/>
    <w:rsid w:val="00440489"/>
    <w:rsid w:val="00440CFA"/>
    <w:rsid w:val="00440D39"/>
    <w:rsid w:val="00442856"/>
    <w:rsid w:val="00443909"/>
    <w:rsid w:val="004469EF"/>
    <w:rsid w:val="00446A06"/>
    <w:rsid w:val="0045128B"/>
    <w:rsid w:val="00451578"/>
    <w:rsid w:val="0045415C"/>
    <w:rsid w:val="00454DA6"/>
    <w:rsid w:val="00457A07"/>
    <w:rsid w:val="00462D36"/>
    <w:rsid w:val="00466B06"/>
    <w:rsid w:val="004672CF"/>
    <w:rsid w:val="00467CC2"/>
    <w:rsid w:val="0047056B"/>
    <w:rsid w:val="004716DE"/>
    <w:rsid w:val="00474E29"/>
    <w:rsid w:val="00475E7F"/>
    <w:rsid w:val="0048171A"/>
    <w:rsid w:val="004916D0"/>
    <w:rsid w:val="004962CD"/>
    <w:rsid w:val="004A30B5"/>
    <w:rsid w:val="004A3AE1"/>
    <w:rsid w:val="004A58A0"/>
    <w:rsid w:val="004B2213"/>
    <w:rsid w:val="004B56A6"/>
    <w:rsid w:val="004C0202"/>
    <w:rsid w:val="004C1E34"/>
    <w:rsid w:val="004C1E93"/>
    <w:rsid w:val="004D0DA6"/>
    <w:rsid w:val="004D1DD8"/>
    <w:rsid w:val="004D3872"/>
    <w:rsid w:val="004D47D4"/>
    <w:rsid w:val="004D4B89"/>
    <w:rsid w:val="004D4E5F"/>
    <w:rsid w:val="004D5124"/>
    <w:rsid w:val="004D6DDC"/>
    <w:rsid w:val="004D74AC"/>
    <w:rsid w:val="004E044B"/>
    <w:rsid w:val="004E0CBC"/>
    <w:rsid w:val="004E2876"/>
    <w:rsid w:val="004E2B5A"/>
    <w:rsid w:val="004E2BAC"/>
    <w:rsid w:val="004E5D26"/>
    <w:rsid w:val="004E68F7"/>
    <w:rsid w:val="004E6C4C"/>
    <w:rsid w:val="004E7111"/>
    <w:rsid w:val="004E77BA"/>
    <w:rsid w:val="004F0CA0"/>
    <w:rsid w:val="004F2AD9"/>
    <w:rsid w:val="00500976"/>
    <w:rsid w:val="00503AF6"/>
    <w:rsid w:val="00505F64"/>
    <w:rsid w:val="00513BF3"/>
    <w:rsid w:val="00513BF4"/>
    <w:rsid w:val="0051446E"/>
    <w:rsid w:val="0051715D"/>
    <w:rsid w:val="00522E18"/>
    <w:rsid w:val="00525E98"/>
    <w:rsid w:val="0052673E"/>
    <w:rsid w:val="00527A8A"/>
    <w:rsid w:val="005329C6"/>
    <w:rsid w:val="005330ED"/>
    <w:rsid w:val="00533313"/>
    <w:rsid w:val="0053536A"/>
    <w:rsid w:val="00542B08"/>
    <w:rsid w:val="00543F08"/>
    <w:rsid w:val="00546BE4"/>
    <w:rsid w:val="00547A7B"/>
    <w:rsid w:val="0055064A"/>
    <w:rsid w:val="00550D8A"/>
    <w:rsid w:val="00551BBF"/>
    <w:rsid w:val="00557698"/>
    <w:rsid w:val="00562827"/>
    <w:rsid w:val="00563943"/>
    <w:rsid w:val="0057049A"/>
    <w:rsid w:val="00571854"/>
    <w:rsid w:val="00573D61"/>
    <w:rsid w:val="005746D2"/>
    <w:rsid w:val="005758D8"/>
    <w:rsid w:val="00580EB3"/>
    <w:rsid w:val="005857C2"/>
    <w:rsid w:val="00586D96"/>
    <w:rsid w:val="005901B6"/>
    <w:rsid w:val="00592B23"/>
    <w:rsid w:val="005960CC"/>
    <w:rsid w:val="00597F9D"/>
    <w:rsid w:val="005A331F"/>
    <w:rsid w:val="005A5EE7"/>
    <w:rsid w:val="005A6A56"/>
    <w:rsid w:val="005A7186"/>
    <w:rsid w:val="005B1095"/>
    <w:rsid w:val="005B31C8"/>
    <w:rsid w:val="005B70FD"/>
    <w:rsid w:val="005C18F9"/>
    <w:rsid w:val="005C2727"/>
    <w:rsid w:val="005D1E87"/>
    <w:rsid w:val="005D1EE1"/>
    <w:rsid w:val="005D4AEE"/>
    <w:rsid w:val="005D6442"/>
    <w:rsid w:val="005E0CF9"/>
    <w:rsid w:val="005E106F"/>
    <w:rsid w:val="005E1D3C"/>
    <w:rsid w:val="005E3240"/>
    <w:rsid w:val="005E41C2"/>
    <w:rsid w:val="005E597E"/>
    <w:rsid w:val="005F0FFC"/>
    <w:rsid w:val="005F2374"/>
    <w:rsid w:val="005F4273"/>
    <w:rsid w:val="0060006E"/>
    <w:rsid w:val="006000C9"/>
    <w:rsid w:val="00601713"/>
    <w:rsid w:val="00601D09"/>
    <w:rsid w:val="0060531B"/>
    <w:rsid w:val="00605644"/>
    <w:rsid w:val="00605ECD"/>
    <w:rsid w:val="0060619F"/>
    <w:rsid w:val="0061120E"/>
    <w:rsid w:val="0061161D"/>
    <w:rsid w:val="00612CFD"/>
    <w:rsid w:val="0061352B"/>
    <w:rsid w:val="00620AAA"/>
    <w:rsid w:val="00622E47"/>
    <w:rsid w:val="0062479C"/>
    <w:rsid w:val="006249C1"/>
    <w:rsid w:val="00635C9F"/>
    <w:rsid w:val="00644108"/>
    <w:rsid w:val="00644E5E"/>
    <w:rsid w:val="00646829"/>
    <w:rsid w:val="0064715B"/>
    <w:rsid w:val="00647CF9"/>
    <w:rsid w:val="00653BEB"/>
    <w:rsid w:val="006558C0"/>
    <w:rsid w:val="00663CF0"/>
    <w:rsid w:val="00664A69"/>
    <w:rsid w:val="00670781"/>
    <w:rsid w:val="00676CE3"/>
    <w:rsid w:val="00680E04"/>
    <w:rsid w:val="00684A3A"/>
    <w:rsid w:val="00685C62"/>
    <w:rsid w:val="00697390"/>
    <w:rsid w:val="006A0EA7"/>
    <w:rsid w:val="006A3083"/>
    <w:rsid w:val="006A3A01"/>
    <w:rsid w:val="006A45A6"/>
    <w:rsid w:val="006A4CA3"/>
    <w:rsid w:val="006A5F9F"/>
    <w:rsid w:val="006A769E"/>
    <w:rsid w:val="006B3DE2"/>
    <w:rsid w:val="006B4726"/>
    <w:rsid w:val="006B5414"/>
    <w:rsid w:val="006B551D"/>
    <w:rsid w:val="006B6DDC"/>
    <w:rsid w:val="006B7199"/>
    <w:rsid w:val="006C08BA"/>
    <w:rsid w:val="006C7E27"/>
    <w:rsid w:val="006D1E0B"/>
    <w:rsid w:val="006D49DE"/>
    <w:rsid w:val="006E19E5"/>
    <w:rsid w:val="006E2234"/>
    <w:rsid w:val="006E4E2A"/>
    <w:rsid w:val="006E56EC"/>
    <w:rsid w:val="006E6593"/>
    <w:rsid w:val="006E7CAB"/>
    <w:rsid w:val="006F3E23"/>
    <w:rsid w:val="00705CA6"/>
    <w:rsid w:val="00712559"/>
    <w:rsid w:val="007136A4"/>
    <w:rsid w:val="00713B3A"/>
    <w:rsid w:val="00715287"/>
    <w:rsid w:val="0071799E"/>
    <w:rsid w:val="0072133A"/>
    <w:rsid w:val="00726E06"/>
    <w:rsid w:val="00734A2E"/>
    <w:rsid w:val="007368D9"/>
    <w:rsid w:val="00737EAB"/>
    <w:rsid w:val="00741B36"/>
    <w:rsid w:val="00750101"/>
    <w:rsid w:val="00751899"/>
    <w:rsid w:val="0075231A"/>
    <w:rsid w:val="007547F3"/>
    <w:rsid w:val="00755CC9"/>
    <w:rsid w:val="007622C4"/>
    <w:rsid w:val="00765DE0"/>
    <w:rsid w:val="00770E36"/>
    <w:rsid w:val="00777390"/>
    <w:rsid w:val="00777391"/>
    <w:rsid w:val="007816A8"/>
    <w:rsid w:val="00781FF7"/>
    <w:rsid w:val="0078483C"/>
    <w:rsid w:val="007932B2"/>
    <w:rsid w:val="0079413D"/>
    <w:rsid w:val="0079623B"/>
    <w:rsid w:val="00796742"/>
    <w:rsid w:val="007968D1"/>
    <w:rsid w:val="00797485"/>
    <w:rsid w:val="007A0391"/>
    <w:rsid w:val="007A3662"/>
    <w:rsid w:val="007B488C"/>
    <w:rsid w:val="007B581D"/>
    <w:rsid w:val="007C3331"/>
    <w:rsid w:val="007C416D"/>
    <w:rsid w:val="007C41AF"/>
    <w:rsid w:val="007C690A"/>
    <w:rsid w:val="007D48F0"/>
    <w:rsid w:val="007E6EE4"/>
    <w:rsid w:val="007F0BA5"/>
    <w:rsid w:val="007F1AEE"/>
    <w:rsid w:val="007F300A"/>
    <w:rsid w:val="007F4AB2"/>
    <w:rsid w:val="007F7A10"/>
    <w:rsid w:val="00803BC3"/>
    <w:rsid w:val="00807ADF"/>
    <w:rsid w:val="0081142A"/>
    <w:rsid w:val="00816D43"/>
    <w:rsid w:val="008171A6"/>
    <w:rsid w:val="00820144"/>
    <w:rsid w:val="008203F5"/>
    <w:rsid w:val="0083153A"/>
    <w:rsid w:val="008324A7"/>
    <w:rsid w:val="0083572B"/>
    <w:rsid w:val="00835A2E"/>
    <w:rsid w:val="0084038B"/>
    <w:rsid w:val="00842558"/>
    <w:rsid w:val="00843663"/>
    <w:rsid w:val="00844780"/>
    <w:rsid w:val="00846B7F"/>
    <w:rsid w:val="008502B6"/>
    <w:rsid w:val="00852A26"/>
    <w:rsid w:val="00854D08"/>
    <w:rsid w:val="00855FD2"/>
    <w:rsid w:val="008564A0"/>
    <w:rsid w:val="008603FF"/>
    <w:rsid w:val="00863F64"/>
    <w:rsid w:val="00864398"/>
    <w:rsid w:val="00864CE2"/>
    <w:rsid w:val="00866283"/>
    <w:rsid w:val="00871B81"/>
    <w:rsid w:val="00874A86"/>
    <w:rsid w:val="00875A4B"/>
    <w:rsid w:val="00875FCE"/>
    <w:rsid w:val="00882D42"/>
    <w:rsid w:val="0088749C"/>
    <w:rsid w:val="008956AD"/>
    <w:rsid w:val="0089607B"/>
    <w:rsid w:val="00897861"/>
    <w:rsid w:val="008A1F7B"/>
    <w:rsid w:val="008A3C8D"/>
    <w:rsid w:val="008A6576"/>
    <w:rsid w:val="008A71F5"/>
    <w:rsid w:val="008A7C70"/>
    <w:rsid w:val="008B02E2"/>
    <w:rsid w:val="008B2E8C"/>
    <w:rsid w:val="008B5468"/>
    <w:rsid w:val="008B627E"/>
    <w:rsid w:val="008B74F5"/>
    <w:rsid w:val="008B76CD"/>
    <w:rsid w:val="008C307A"/>
    <w:rsid w:val="008C337A"/>
    <w:rsid w:val="008C3C09"/>
    <w:rsid w:val="008C4435"/>
    <w:rsid w:val="008D331A"/>
    <w:rsid w:val="008D661F"/>
    <w:rsid w:val="008D6CBF"/>
    <w:rsid w:val="008E0877"/>
    <w:rsid w:val="008E3050"/>
    <w:rsid w:val="008E4B39"/>
    <w:rsid w:val="008E7F13"/>
    <w:rsid w:val="008F0B8B"/>
    <w:rsid w:val="008F22A7"/>
    <w:rsid w:val="0090130B"/>
    <w:rsid w:val="00901755"/>
    <w:rsid w:val="009043C7"/>
    <w:rsid w:val="00912298"/>
    <w:rsid w:val="00914A6B"/>
    <w:rsid w:val="00920B92"/>
    <w:rsid w:val="00925D34"/>
    <w:rsid w:val="00925D6F"/>
    <w:rsid w:val="0092653E"/>
    <w:rsid w:val="009267CC"/>
    <w:rsid w:val="009275BE"/>
    <w:rsid w:val="00932C36"/>
    <w:rsid w:val="00937D4C"/>
    <w:rsid w:val="00943848"/>
    <w:rsid w:val="00944827"/>
    <w:rsid w:val="00946844"/>
    <w:rsid w:val="009479C2"/>
    <w:rsid w:val="009533FC"/>
    <w:rsid w:val="00955302"/>
    <w:rsid w:val="00955E3C"/>
    <w:rsid w:val="00956BD0"/>
    <w:rsid w:val="00960A58"/>
    <w:rsid w:val="00962537"/>
    <w:rsid w:val="009653B9"/>
    <w:rsid w:val="009705CB"/>
    <w:rsid w:val="0097319C"/>
    <w:rsid w:val="00975B09"/>
    <w:rsid w:val="0097797E"/>
    <w:rsid w:val="00985007"/>
    <w:rsid w:val="00985BA3"/>
    <w:rsid w:val="0098683C"/>
    <w:rsid w:val="00991994"/>
    <w:rsid w:val="00992E4C"/>
    <w:rsid w:val="009A0E43"/>
    <w:rsid w:val="009A41A2"/>
    <w:rsid w:val="009A4432"/>
    <w:rsid w:val="009B5148"/>
    <w:rsid w:val="009C1BF6"/>
    <w:rsid w:val="009C1D4F"/>
    <w:rsid w:val="009D1113"/>
    <w:rsid w:val="009D3373"/>
    <w:rsid w:val="009D61B3"/>
    <w:rsid w:val="009E25BA"/>
    <w:rsid w:val="009E4577"/>
    <w:rsid w:val="009E4AA3"/>
    <w:rsid w:val="009F0E17"/>
    <w:rsid w:val="009F287E"/>
    <w:rsid w:val="009F2DEB"/>
    <w:rsid w:val="009F69D9"/>
    <w:rsid w:val="009F70A5"/>
    <w:rsid w:val="009F748F"/>
    <w:rsid w:val="00A00DA5"/>
    <w:rsid w:val="00A07246"/>
    <w:rsid w:val="00A16033"/>
    <w:rsid w:val="00A17076"/>
    <w:rsid w:val="00A17723"/>
    <w:rsid w:val="00A17E68"/>
    <w:rsid w:val="00A21157"/>
    <w:rsid w:val="00A24325"/>
    <w:rsid w:val="00A24F5E"/>
    <w:rsid w:val="00A252AF"/>
    <w:rsid w:val="00A279BA"/>
    <w:rsid w:val="00A3601E"/>
    <w:rsid w:val="00A413EB"/>
    <w:rsid w:val="00A41712"/>
    <w:rsid w:val="00A42008"/>
    <w:rsid w:val="00A43E01"/>
    <w:rsid w:val="00A44AB6"/>
    <w:rsid w:val="00A45CD6"/>
    <w:rsid w:val="00A51AFC"/>
    <w:rsid w:val="00A543F1"/>
    <w:rsid w:val="00A54A7F"/>
    <w:rsid w:val="00A55BBB"/>
    <w:rsid w:val="00A57D1E"/>
    <w:rsid w:val="00A607D3"/>
    <w:rsid w:val="00A72371"/>
    <w:rsid w:val="00A75344"/>
    <w:rsid w:val="00A82948"/>
    <w:rsid w:val="00A82DA1"/>
    <w:rsid w:val="00A83651"/>
    <w:rsid w:val="00A84497"/>
    <w:rsid w:val="00A90B22"/>
    <w:rsid w:val="00A9175C"/>
    <w:rsid w:val="00A94BFE"/>
    <w:rsid w:val="00AA0CEE"/>
    <w:rsid w:val="00AA1D53"/>
    <w:rsid w:val="00AA23A1"/>
    <w:rsid w:val="00AA2F36"/>
    <w:rsid w:val="00AA51CB"/>
    <w:rsid w:val="00AB0620"/>
    <w:rsid w:val="00AB313E"/>
    <w:rsid w:val="00AB3A03"/>
    <w:rsid w:val="00AB4752"/>
    <w:rsid w:val="00AB6E5B"/>
    <w:rsid w:val="00AC2630"/>
    <w:rsid w:val="00AC2BE3"/>
    <w:rsid w:val="00AC76A0"/>
    <w:rsid w:val="00AC7BA8"/>
    <w:rsid w:val="00AD019D"/>
    <w:rsid w:val="00AD55E6"/>
    <w:rsid w:val="00AD6665"/>
    <w:rsid w:val="00AE34BE"/>
    <w:rsid w:val="00AE4891"/>
    <w:rsid w:val="00AF2BFA"/>
    <w:rsid w:val="00AF3743"/>
    <w:rsid w:val="00AF67E6"/>
    <w:rsid w:val="00AF728D"/>
    <w:rsid w:val="00B00E62"/>
    <w:rsid w:val="00B03CCC"/>
    <w:rsid w:val="00B048F8"/>
    <w:rsid w:val="00B05F9B"/>
    <w:rsid w:val="00B10CD1"/>
    <w:rsid w:val="00B114D8"/>
    <w:rsid w:val="00B12512"/>
    <w:rsid w:val="00B168B8"/>
    <w:rsid w:val="00B17271"/>
    <w:rsid w:val="00B17430"/>
    <w:rsid w:val="00B21BCF"/>
    <w:rsid w:val="00B24526"/>
    <w:rsid w:val="00B27987"/>
    <w:rsid w:val="00B33F90"/>
    <w:rsid w:val="00B3443E"/>
    <w:rsid w:val="00B35F06"/>
    <w:rsid w:val="00B37D1D"/>
    <w:rsid w:val="00B409A5"/>
    <w:rsid w:val="00B40B01"/>
    <w:rsid w:val="00B411D8"/>
    <w:rsid w:val="00B42468"/>
    <w:rsid w:val="00B43546"/>
    <w:rsid w:val="00B44D24"/>
    <w:rsid w:val="00B46897"/>
    <w:rsid w:val="00B53649"/>
    <w:rsid w:val="00B544BC"/>
    <w:rsid w:val="00B55D5A"/>
    <w:rsid w:val="00B614C4"/>
    <w:rsid w:val="00B65F2D"/>
    <w:rsid w:val="00B708BB"/>
    <w:rsid w:val="00B71191"/>
    <w:rsid w:val="00B71892"/>
    <w:rsid w:val="00B81B6F"/>
    <w:rsid w:val="00B91475"/>
    <w:rsid w:val="00B93DC4"/>
    <w:rsid w:val="00B94E9C"/>
    <w:rsid w:val="00B97CCF"/>
    <w:rsid w:val="00B97F13"/>
    <w:rsid w:val="00BA28A9"/>
    <w:rsid w:val="00BA76F0"/>
    <w:rsid w:val="00BB5834"/>
    <w:rsid w:val="00BC064E"/>
    <w:rsid w:val="00BC3E53"/>
    <w:rsid w:val="00BD5A1F"/>
    <w:rsid w:val="00BD7E11"/>
    <w:rsid w:val="00BE026B"/>
    <w:rsid w:val="00BE0960"/>
    <w:rsid w:val="00BE29CE"/>
    <w:rsid w:val="00BE3101"/>
    <w:rsid w:val="00BE3744"/>
    <w:rsid w:val="00BE4785"/>
    <w:rsid w:val="00BE542B"/>
    <w:rsid w:val="00BE62A1"/>
    <w:rsid w:val="00BE6856"/>
    <w:rsid w:val="00BE7F2D"/>
    <w:rsid w:val="00BF0CFC"/>
    <w:rsid w:val="00BF1908"/>
    <w:rsid w:val="00BF2E46"/>
    <w:rsid w:val="00BF372B"/>
    <w:rsid w:val="00BF5CB9"/>
    <w:rsid w:val="00BF65D3"/>
    <w:rsid w:val="00BF7D01"/>
    <w:rsid w:val="00C00730"/>
    <w:rsid w:val="00C00900"/>
    <w:rsid w:val="00C05C3B"/>
    <w:rsid w:val="00C06FE7"/>
    <w:rsid w:val="00C10E78"/>
    <w:rsid w:val="00C12952"/>
    <w:rsid w:val="00C14A3F"/>
    <w:rsid w:val="00C15DFE"/>
    <w:rsid w:val="00C16ABF"/>
    <w:rsid w:val="00C17BE6"/>
    <w:rsid w:val="00C214E6"/>
    <w:rsid w:val="00C2543B"/>
    <w:rsid w:val="00C3287D"/>
    <w:rsid w:val="00C34F5E"/>
    <w:rsid w:val="00C361A8"/>
    <w:rsid w:val="00C37550"/>
    <w:rsid w:val="00C45968"/>
    <w:rsid w:val="00C460C1"/>
    <w:rsid w:val="00C46DEB"/>
    <w:rsid w:val="00C5114D"/>
    <w:rsid w:val="00C54485"/>
    <w:rsid w:val="00C566D9"/>
    <w:rsid w:val="00C56D1E"/>
    <w:rsid w:val="00C64601"/>
    <w:rsid w:val="00C65849"/>
    <w:rsid w:val="00C72C93"/>
    <w:rsid w:val="00C77DE6"/>
    <w:rsid w:val="00C80574"/>
    <w:rsid w:val="00C8211F"/>
    <w:rsid w:val="00C82EF7"/>
    <w:rsid w:val="00C82F09"/>
    <w:rsid w:val="00C836FA"/>
    <w:rsid w:val="00C84B45"/>
    <w:rsid w:val="00C86A1A"/>
    <w:rsid w:val="00C9020F"/>
    <w:rsid w:val="00C9098C"/>
    <w:rsid w:val="00C9104E"/>
    <w:rsid w:val="00C9150B"/>
    <w:rsid w:val="00C930C8"/>
    <w:rsid w:val="00C935FD"/>
    <w:rsid w:val="00C938D8"/>
    <w:rsid w:val="00C96006"/>
    <w:rsid w:val="00CA56F9"/>
    <w:rsid w:val="00CA610D"/>
    <w:rsid w:val="00CB0F8E"/>
    <w:rsid w:val="00CB1666"/>
    <w:rsid w:val="00CB7112"/>
    <w:rsid w:val="00CC2B66"/>
    <w:rsid w:val="00CC4E90"/>
    <w:rsid w:val="00CC5518"/>
    <w:rsid w:val="00CC5A4A"/>
    <w:rsid w:val="00CD11A0"/>
    <w:rsid w:val="00CD12AF"/>
    <w:rsid w:val="00CD6796"/>
    <w:rsid w:val="00CE048F"/>
    <w:rsid w:val="00CE2F67"/>
    <w:rsid w:val="00CE748B"/>
    <w:rsid w:val="00D00A50"/>
    <w:rsid w:val="00D03E0E"/>
    <w:rsid w:val="00D0431B"/>
    <w:rsid w:val="00D11734"/>
    <w:rsid w:val="00D151FF"/>
    <w:rsid w:val="00D267EA"/>
    <w:rsid w:val="00D314FE"/>
    <w:rsid w:val="00D3583B"/>
    <w:rsid w:val="00D37115"/>
    <w:rsid w:val="00D37368"/>
    <w:rsid w:val="00D41E57"/>
    <w:rsid w:val="00D43C73"/>
    <w:rsid w:val="00D44F13"/>
    <w:rsid w:val="00D5111F"/>
    <w:rsid w:val="00D531CF"/>
    <w:rsid w:val="00D53203"/>
    <w:rsid w:val="00D54F10"/>
    <w:rsid w:val="00D568AA"/>
    <w:rsid w:val="00D637A3"/>
    <w:rsid w:val="00D63DAC"/>
    <w:rsid w:val="00D67AD9"/>
    <w:rsid w:val="00D73979"/>
    <w:rsid w:val="00D74680"/>
    <w:rsid w:val="00D843F6"/>
    <w:rsid w:val="00D84CDE"/>
    <w:rsid w:val="00D85FF7"/>
    <w:rsid w:val="00D907F3"/>
    <w:rsid w:val="00D9355E"/>
    <w:rsid w:val="00D95604"/>
    <w:rsid w:val="00D9698A"/>
    <w:rsid w:val="00DA2460"/>
    <w:rsid w:val="00DA3BF9"/>
    <w:rsid w:val="00DA3E0F"/>
    <w:rsid w:val="00DB3ED8"/>
    <w:rsid w:val="00DB63A7"/>
    <w:rsid w:val="00DC0178"/>
    <w:rsid w:val="00DC2967"/>
    <w:rsid w:val="00DC4F83"/>
    <w:rsid w:val="00DC60BA"/>
    <w:rsid w:val="00DC6872"/>
    <w:rsid w:val="00DD63A2"/>
    <w:rsid w:val="00DD63D7"/>
    <w:rsid w:val="00DE36E5"/>
    <w:rsid w:val="00DE38B7"/>
    <w:rsid w:val="00DE64EA"/>
    <w:rsid w:val="00DF50E5"/>
    <w:rsid w:val="00DF5B18"/>
    <w:rsid w:val="00DF67A8"/>
    <w:rsid w:val="00DF71C3"/>
    <w:rsid w:val="00E00E09"/>
    <w:rsid w:val="00E01B93"/>
    <w:rsid w:val="00E038C7"/>
    <w:rsid w:val="00E0610C"/>
    <w:rsid w:val="00E11F24"/>
    <w:rsid w:val="00E148DB"/>
    <w:rsid w:val="00E14D0E"/>
    <w:rsid w:val="00E16FC4"/>
    <w:rsid w:val="00E215AF"/>
    <w:rsid w:val="00E22AED"/>
    <w:rsid w:val="00E23AB6"/>
    <w:rsid w:val="00E338EE"/>
    <w:rsid w:val="00E357A6"/>
    <w:rsid w:val="00E444F8"/>
    <w:rsid w:val="00E507CE"/>
    <w:rsid w:val="00E512E6"/>
    <w:rsid w:val="00E52D89"/>
    <w:rsid w:val="00E608F0"/>
    <w:rsid w:val="00E61425"/>
    <w:rsid w:val="00E646CF"/>
    <w:rsid w:val="00E649E9"/>
    <w:rsid w:val="00E67107"/>
    <w:rsid w:val="00E7019A"/>
    <w:rsid w:val="00E90888"/>
    <w:rsid w:val="00E9374C"/>
    <w:rsid w:val="00E945F3"/>
    <w:rsid w:val="00EA37E3"/>
    <w:rsid w:val="00EA50A5"/>
    <w:rsid w:val="00EA580E"/>
    <w:rsid w:val="00EB04D1"/>
    <w:rsid w:val="00EB149C"/>
    <w:rsid w:val="00EB23B3"/>
    <w:rsid w:val="00EB5212"/>
    <w:rsid w:val="00EB5BAC"/>
    <w:rsid w:val="00EB631F"/>
    <w:rsid w:val="00EC3245"/>
    <w:rsid w:val="00EC3689"/>
    <w:rsid w:val="00EC49DD"/>
    <w:rsid w:val="00ED13E9"/>
    <w:rsid w:val="00ED365B"/>
    <w:rsid w:val="00ED5A76"/>
    <w:rsid w:val="00EE5678"/>
    <w:rsid w:val="00EF30C3"/>
    <w:rsid w:val="00EF3419"/>
    <w:rsid w:val="00EF659F"/>
    <w:rsid w:val="00EF65CD"/>
    <w:rsid w:val="00F02542"/>
    <w:rsid w:val="00F0295C"/>
    <w:rsid w:val="00F0447E"/>
    <w:rsid w:val="00F11E0D"/>
    <w:rsid w:val="00F133A7"/>
    <w:rsid w:val="00F16B26"/>
    <w:rsid w:val="00F202F6"/>
    <w:rsid w:val="00F20FEC"/>
    <w:rsid w:val="00F212F8"/>
    <w:rsid w:val="00F26114"/>
    <w:rsid w:val="00F26A7B"/>
    <w:rsid w:val="00F26F28"/>
    <w:rsid w:val="00F27B89"/>
    <w:rsid w:val="00F31A9C"/>
    <w:rsid w:val="00F31B05"/>
    <w:rsid w:val="00F31D78"/>
    <w:rsid w:val="00F3212C"/>
    <w:rsid w:val="00F37F07"/>
    <w:rsid w:val="00F40476"/>
    <w:rsid w:val="00F40A3A"/>
    <w:rsid w:val="00F4197B"/>
    <w:rsid w:val="00F427B1"/>
    <w:rsid w:val="00F4437C"/>
    <w:rsid w:val="00F44580"/>
    <w:rsid w:val="00F51DC8"/>
    <w:rsid w:val="00F53BAF"/>
    <w:rsid w:val="00F620B4"/>
    <w:rsid w:val="00F6371C"/>
    <w:rsid w:val="00F663E6"/>
    <w:rsid w:val="00F70770"/>
    <w:rsid w:val="00F71582"/>
    <w:rsid w:val="00F73623"/>
    <w:rsid w:val="00F73EB4"/>
    <w:rsid w:val="00F75CC8"/>
    <w:rsid w:val="00F8193F"/>
    <w:rsid w:val="00F846E9"/>
    <w:rsid w:val="00F851DD"/>
    <w:rsid w:val="00F86230"/>
    <w:rsid w:val="00F94EBD"/>
    <w:rsid w:val="00F979E8"/>
    <w:rsid w:val="00FB30B8"/>
    <w:rsid w:val="00FB5A48"/>
    <w:rsid w:val="00FB6BA5"/>
    <w:rsid w:val="00FC0B1A"/>
    <w:rsid w:val="00FC70CD"/>
    <w:rsid w:val="00FD20B2"/>
    <w:rsid w:val="00FE1FAE"/>
    <w:rsid w:val="00FE2261"/>
    <w:rsid w:val="00FE22BC"/>
    <w:rsid w:val="00FE2E5F"/>
    <w:rsid w:val="00FE64E0"/>
    <w:rsid w:val="00FE72F9"/>
    <w:rsid w:val="00FF1249"/>
    <w:rsid w:val="00FF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E158C7"/>
  <w15:docId w15:val="{E726EAC2-E147-4F1E-8325-578960A9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E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A420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9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68B8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A42008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styleId="Hyperlink">
    <w:name w:val="Hyperlink"/>
    <w:basedOn w:val="DefaultParagraphFont"/>
    <w:uiPriority w:val="99"/>
    <w:unhideWhenUsed/>
    <w:rsid w:val="00A4200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87D"/>
    <w:rPr>
      <w:rFonts w:ascii="Tahoma" w:hAnsi="Tahoma" w:cs="Tahoma"/>
      <w:sz w:val="16"/>
      <w:szCs w:val="16"/>
    </w:rPr>
  </w:style>
  <w:style w:type="character" w:customStyle="1" w:styleId="ydp7bf1a43dyiv7740994763apple-tab-span">
    <w:name w:val="ydp7bf1a43dyiv7740994763apple-tab-span"/>
    <w:basedOn w:val="DefaultParagraphFont"/>
    <w:rsid w:val="00820144"/>
  </w:style>
  <w:style w:type="character" w:customStyle="1" w:styleId="ydp7bf1a43dyiv7740994763apple-converted-space">
    <w:name w:val="ydp7bf1a43dyiv7740994763apple-converted-space"/>
    <w:basedOn w:val="DefaultParagraphFont"/>
    <w:rsid w:val="00820144"/>
  </w:style>
  <w:style w:type="character" w:customStyle="1" w:styleId="apple-converted-space">
    <w:name w:val="apple-converted-space"/>
    <w:basedOn w:val="DefaultParagraphFont"/>
    <w:rsid w:val="00F26114"/>
  </w:style>
  <w:style w:type="paragraph" w:customStyle="1" w:styleId="ydp12a906c9yiv9368649973msonormal">
    <w:name w:val="ydp12a906c9yiv9368649973msonormal"/>
    <w:basedOn w:val="Normal"/>
    <w:rsid w:val="006B5414"/>
    <w:pPr>
      <w:spacing w:before="100" w:beforeAutospacing="1" w:after="100" w:afterAutospacing="1" w:line="240" w:lineRule="auto"/>
    </w:pPr>
    <w:rPr>
      <w:rFonts w:ascii="Calibri" w:hAnsi="Calibri" w:cs="Calibri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81F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1F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1F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F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FF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66D2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65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849"/>
  </w:style>
  <w:style w:type="paragraph" w:styleId="Footer">
    <w:name w:val="footer"/>
    <w:basedOn w:val="Normal"/>
    <w:link w:val="FooterChar"/>
    <w:uiPriority w:val="99"/>
    <w:unhideWhenUsed/>
    <w:rsid w:val="00C65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849"/>
  </w:style>
  <w:style w:type="character" w:styleId="UnresolvedMention">
    <w:name w:val="Unresolved Mention"/>
    <w:basedOn w:val="DefaultParagraphFont"/>
    <w:uiPriority w:val="99"/>
    <w:semiHidden/>
    <w:unhideWhenUsed/>
    <w:rsid w:val="00C6584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B6797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D4E5F"/>
    <w:pPr>
      <w:spacing w:after="160" w:line="278" w:lineRule="auto"/>
      <w:ind w:left="720"/>
      <w:contextualSpacing/>
    </w:pPr>
    <w:rPr>
      <w:kern w:val="2"/>
      <w:sz w:val="24"/>
      <w:szCs w:val="24"/>
      <w:lang w:val="en-AU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98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1C2B11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26E0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B2E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AE48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2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7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85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42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2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3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7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8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8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6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5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3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0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1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3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39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2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4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19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10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0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7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10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64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390</Words>
  <Characters>2040</Characters>
  <Application>Microsoft Office Word</Application>
  <DocSecurity>0</DocSecurity>
  <Lines>33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Oana.Marinescu</cp:lastModifiedBy>
  <cp:revision>5</cp:revision>
  <cp:lastPrinted>2024-07-24T07:44:00Z</cp:lastPrinted>
  <dcterms:created xsi:type="dcterms:W3CDTF">2025-06-19T13:59:00Z</dcterms:created>
  <dcterms:modified xsi:type="dcterms:W3CDTF">2025-06-20T08:03:00Z</dcterms:modified>
</cp:coreProperties>
</file>